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2E" w:rsidRPr="00D16DBF" w:rsidRDefault="007E3B2E" w:rsidP="007E3B2E">
      <w:pPr>
        <w:spacing w:after="0"/>
        <w:ind w:left="502"/>
        <w:contextualSpacing/>
        <w:jc w:val="center"/>
        <w:rPr>
          <w:rFonts w:ascii="Times New Roman" w:eastAsia="Times New Roman" w:hAnsi="Times New Roman" w:cs="Times New Roman"/>
          <w:b/>
          <w:bCs/>
          <w:caps/>
          <w:sz w:val="24"/>
          <w:szCs w:val="24"/>
        </w:rPr>
      </w:pPr>
      <w:r w:rsidRPr="00D16DBF">
        <w:rPr>
          <w:rFonts w:ascii="Times New Roman" w:eastAsia="Times New Roman" w:hAnsi="Times New Roman" w:cs="Times New Roman"/>
          <w:b/>
          <w:bCs/>
          <w:caps/>
          <w:sz w:val="24"/>
          <w:szCs w:val="24"/>
        </w:rPr>
        <w:t>Пояснительная записка</w:t>
      </w:r>
    </w:p>
    <w:p w:rsidR="007E3B2E" w:rsidRPr="00D16DBF" w:rsidRDefault="007E3B2E" w:rsidP="007E3B2E">
      <w:pPr>
        <w:spacing w:after="0"/>
        <w:ind w:firstLine="708"/>
        <w:jc w:val="both"/>
        <w:rPr>
          <w:rFonts w:ascii="Times New Roman" w:hAnsi="Times New Roman" w:cs="Times New Roman"/>
          <w:sz w:val="24"/>
          <w:szCs w:val="24"/>
        </w:rPr>
      </w:pPr>
      <w:r w:rsidRPr="00D16DBF">
        <w:rPr>
          <w:rFonts w:ascii="Times New Roman" w:hAnsi="Times New Roman" w:cs="Times New Roman"/>
          <w:sz w:val="24"/>
          <w:szCs w:val="24"/>
        </w:rPr>
        <w:t xml:space="preserve">Рабочая программа учебного предмета «Физическая культура» составлена на основе ФГОС НОО обучающихся с ОВЗ (вариант для детей с РАС), </w:t>
      </w:r>
      <w:r w:rsidRPr="00D16DBF">
        <w:rPr>
          <w:rFonts w:ascii="Times New Roman" w:eastAsia="Times New Roman" w:hAnsi="Times New Roman" w:cs="Times New Roman"/>
          <w:sz w:val="24"/>
          <w:szCs w:val="24"/>
        </w:rPr>
        <w:t xml:space="preserve">ориентирована на работу по учебно-методическому комплекту «Школа России». Программа составлена на основе </w:t>
      </w:r>
      <w:r w:rsidRPr="00D16DBF">
        <w:rPr>
          <w:rFonts w:ascii="Times New Roman" w:hAnsi="Times New Roman" w:cs="Times New Roman"/>
          <w:sz w:val="24"/>
          <w:szCs w:val="24"/>
        </w:rPr>
        <w:t xml:space="preserve">адаптированной основной общеобразовательной программы  ОУ, </w:t>
      </w:r>
      <w:r w:rsidRPr="00D16DBF">
        <w:rPr>
          <w:rFonts w:ascii="Times New Roman" w:eastAsia="Times New Roman" w:hAnsi="Times New Roman" w:cs="Times New Roman"/>
          <w:sz w:val="24"/>
          <w:szCs w:val="24"/>
        </w:rPr>
        <w:t xml:space="preserve">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В. И. Лях «Физическая культура». Она разработана в целях конкретизации содержания образовательного стандарта с </w:t>
      </w:r>
      <w:r w:rsidRPr="00D16DBF">
        <w:rPr>
          <w:rFonts w:ascii="Times New Roman" w:hAnsi="Times New Roman" w:cs="Times New Roman"/>
          <w:sz w:val="24"/>
          <w:szCs w:val="24"/>
        </w:rPr>
        <w:t xml:space="preserve">учётом </w:t>
      </w:r>
      <w:proofErr w:type="spellStart"/>
      <w:r w:rsidRPr="00D16DBF">
        <w:rPr>
          <w:rFonts w:ascii="Times New Roman" w:hAnsi="Times New Roman" w:cs="Times New Roman"/>
          <w:sz w:val="24"/>
          <w:szCs w:val="24"/>
        </w:rPr>
        <w:t>межпредметных</w:t>
      </w:r>
      <w:proofErr w:type="spellEnd"/>
      <w:r w:rsidRPr="00D16DBF">
        <w:rPr>
          <w:rFonts w:ascii="Times New Roman" w:hAnsi="Times New Roman" w:cs="Times New Roman"/>
          <w:sz w:val="24"/>
          <w:szCs w:val="24"/>
        </w:rPr>
        <w:t xml:space="preserve"> и </w:t>
      </w:r>
      <w:proofErr w:type="spellStart"/>
      <w:r w:rsidRPr="00D16DBF">
        <w:rPr>
          <w:rFonts w:ascii="Times New Roman" w:hAnsi="Times New Roman" w:cs="Times New Roman"/>
          <w:sz w:val="24"/>
          <w:szCs w:val="24"/>
        </w:rPr>
        <w:t>внутрипредметных</w:t>
      </w:r>
      <w:proofErr w:type="spellEnd"/>
      <w:r w:rsidRPr="00D16DBF">
        <w:rPr>
          <w:rFonts w:ascii="Times New Roman" w:hAnsi="Times New Roman" w:cs="Times New Roman"/>
          <w:sz w:val="24"/>
          <w:szCs w:val="24"/>
        </w:rPr>
        <w:t xml:space="preserve"> связей, логики учебного процесса и возрастных особенностей младших школьников. </w:t>
      </w:r>
    </w:p>
    <w:p w:rsidR="007E3B2E" w:rsidRPr="00D16DBF" w:rsidRDefault="007E3B2E" w:rsidP="007E3B2E">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w:t>
      </w:r>
      <w:r>
        <w:rPr>
          <w:rFonts w:ascii="Times New Roman" w:hAnsi="Times New Roman" w:cs="Times New Roman"/>
          <w:sz w:val="24"/>
          <w:szCs w:val="24"/>
        </w:rPr>
        <w:t xml:space="preserve">      Программа рассчитана на 9 часов,</w:t>
      </w:r>
      <w:r w:rsidRPr="00D16DBF">
        <w:rPr>
          <w:rFonts w:ascii="Times New Roman" w:hAnsi="Times New Roman" w:cs="Times New Roman"/>
          <w:sz w:val="24"/>
          <w:szCs w:val="24"/>
        </w:rPr>
        <w:t xml:space="preserve"> в неделю</w:t>
      </w:r>
      <w:r>
        <w:rPr>
          <w:rFonts w:ascii="Times New Roman" w:hAnsi="Times New Roman" w:cs="Times New Roman"/>
          <w:sz w:val="24"/>
          <w:szCs w:val="24"/>
        </w:rPr>
        <w:t xml:space="preserve"> 0,25 часа</w:t>
      </w:r>
      <w:proofErr w:type="gramStart"/>
      <w:r>
        <w:rPr>
          <w:rFonts w:ascii="Times New Roman" w:hAnsi="Times New Roman" w:cs="Times New Roman"/>
          <w:sz w:val="24"/>
          <w:szCs w:val="24"/>
        </w:rPr>
        <w:t xml:space="preserve"> </w:t>
      </w:r>
      <w:r w:rsidRPr="00D16DBF">
        <w:rPr>
          <w:rFonts w:ascii="Times New Roman" w:hAnsi="Times New Roman" w:cs="Times New Roman"/>
          <w:sz w:val="24"/>
          <w:szCs w:val="24"/>
        </w:rPr>
        <w:t>.</w:t>
      </w:r>
      <w:proofErr w:type="gramEnd"/>
    </w:p>
    <w:p w:rsidR="007E3B2E" w:rsidRPr="00D16DBF" w:rsidRDefault="007E3B2E" w:rsidP="007E3B2E">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В начале и в конце учебного года учащиеся сдают контрольные упражнения для определения развития уровня физической подготовленности и физических способностей в отдельности в зависимости от возраста и пола. Тесты принимаются в виде зачётов на уроках и заносятся в классный журнал. Текущий учёт является основным видом проверки успеваемости учащихся по физической культуре. Он отражает качество усвоения отдельных тем учебного материала и решения задач конкретного урока. Оценка за успеваемость выставляется в баллах.</w:t>
      </w:r>
    </w:p>
    <w:p w:rsidR="007E3B2E" w:rsidRPr="00D16DBF" w:rsidRDefault="007E3B2E" w:rsidP="007E3B2E">
      <w:pPr>
        <w:spacing w:after="0"/>
        <w:ind w:firstLine="709"/>
        <w:jc w:val="both"/>
        <w:rPr>
          <w:rFonts w:ascii="Times New Roman" w:eastAsia="Times New Roman" w:hAnsi="Times New Roman" w:cs="Times New Roman"/>
          <w:sz w:val="24"/>
          <w:szCs w:val="24"/>
        </w:rPr>
      </w:pPr>
      <w:proofErr w:type="gramStart"/>
      <w:r w:rsidRPr="00D16DBF">
        <w:rPr>
          <w:rFonts w:ascii="Times New Roman" w:eastAsia="Times New Roman" w:hAnsi="Times New Roman" w:cs="Times New Roman"/>
          <w:sz w:val="24"/>
          <w:szCs w:val="24"/>
        </w:rPr>
        <w:t>Адаптированная основная образовательная программа для обучающихся с РАС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нарушения развития и социальную адаптацию.</w:t>
      </w:r>
      <w:proofErr w:type="gramEnd"/>
      <w:r w:rsidRPr="00D16DBF">
        <w:rPr>
          <w:rFonts w:ascii="Times New Roman" w:eastAsia="Times New Roman" w:hAnsi="Times New Roman" w:cs="Times New Roman"/>
          <w:sz w:val="24"/>
          <w:szCs w:val="24"/>
        </w:rPr>
        <w:t xml:space="preserve">  </w:t>
      </w:r>
      <w:proofErr w:type="gramStart"/>
      <w:r w:rsidRPr="00D16DBF">
        <w:rPr>
          <w:rFonts w:ascii="Times New Roman" w:eastAsia="Times New Roman" w:hAnsi="Times New Roman" w:cs="Times New Roman"/>
          <w:sz w:val="24"/>
          <w:szCs w:val="24"/>
        </w:rPr>
        <w:t xml:space="preserve">В основу стандарта для обучающихся с РАС положен системно – </w:t>
      </w:r>
      <w:proofErr w:type="spellStart"/>
      <w:r w:rsidRPr="00D16DBF">
        <w:rPr>
          <w:rFonts w:ascii="Times New Roman" w:eastAsia="Times New Roman" w:hAnsi="Times New Roman" w:cs="Times New Roman"/>
          <w:sz w:val="24"/>
          <w:szCs w:val="24"/>
        </w:rPr>
        <w:t>деятельностный</w:t>
      </w:r>
      <w:proofErr w:type="spellEnd"/>
      <w:r w:rsidRPr="00D16DBF">
        <w:rPr>
          <w:rFonts w:ascii="Times New Roman" w:eastAsia="Times New Roman" w:hAnsi="Times New Roman" w:cs="Times New Roman"/>
          <w:sz w:val="24"/>
          <w:szCs w:val="24"/>
        </w:rPr>
        <w:t xml:space="preserve"> и дифференцированный подход, осуществление которого предполагает обеспечивающего овладение ими содержанием образования и предметно-практической деятельности.</w:t>
      </w:r>
      <w:proofErr w:type="gramEnd"/>
      <w:r w:rsidRPr="00D16DBF">
        <w:rPr>
          <w:rFonts w:ascii="Times New Roman" w:eastAsia="Times New Roman" w:hAnsi="Times New Roman" w:cs="Times New Roman"/>
          <w:sz w:val="24"/>
          <w:szCs w:val="24"/>
        </w:rPr>
        <w:t xml:space="preserve"> В программе по физической культуре для обучающихся 1-го класса с нарушениями </w:t>
      </w:r>
      <w:proofErr w:type="spellStart"/>
      <w:r w:rsidRPr="00D16DBF">
        <w:rPr>
          <w:rFonts w:ascii="Times New Roman" w:eastAsia="Times New Roman" w:hAnsi="Times New Roman" w:cs="Times New Roman"/>
          <w:sz w:val="24"/>
          <w:szCs w:val="24"/>
        </w:rPr>
        <w:t>аутистического</w:t>
      </w:r>
      <w:proofErr w:type="spellEnd"/>
      <w:r w:rsidRPr="00D16DBF">
        <w:rPr>
          <w:rFonts w:ascii="Times New Roman" w:eastAsia="Times New Roman" w:hAnsi="Times New Roman" w:cs="Times New Roman"/>
          <w:sz w:val="24"/>
          <w:szCs w:val="24"/>
        </w:rPr>
        <w:t xml:space="preserve"> спектра учтены особенности состояния и функциональных возможностей организма детей. </w:t>
      </w:r>
      <w:proofErr w:type="gramStart"/>
      <w:r w:rsidRPr="00D16DBF">
        <w:rPr>
          <w:rFonts w:ascii="Times New Roman" w:eastAsia="Times New Roman" w:hAnsi="Times New Roman" w:cs="Times New Roman"/>
          <w:sz w:val="24"/>
          <w:szCs w:val="24"/>
        </w:rPr>
        <w:t>Эти особенности диктуют распределение детей по физкультурным группам: основная (категория детей по состоянию здоровья выполняет физическую нагрузку в соответствии с возрастом, сдающая тесты физической подготовки), подготовительная (категория детей  по состоянию здоровья выполняет физическую нагрузку с незначительными ограничениями, сдающая тесты физической нагрузки), специальная (категория детей по состоянию здоровья освобождается от физической нагрузки, осваивает учебный материал теоретически: доклад, конспект в тетради по</w:t>
      </w:r>
      <w:proofErr w:type="gramEnd"/>
      <w:r w:rsidRPr="00D16DBF">
        <w:rPr>
          <w:rFonts w:ascii="Times New Roman" w:eastAsia="Times New Roman" w:hAnsi="Times New Roman" w:cs="Times New Roman"/>
          <w:sz w:val="24"/>
          <w:szCs w:val="24"/>
        </w:rPr>
        <w:t xml:space="preserve"> физической культуре). </w:t>
      </w:r>
    </w:p>
    <w:p w:rsidR="007E3B2E" w:rsidRPr="00D16DBF" w:rsidRDefault="007E3B2E" w:rsidP="007E3B2E">
      <w:pPr>
        <w:spacing w:after="0"/>
        <w:jc w:val="both"/>
        <w:rPr>
          <w:rFonts w:ascii="Times New Roman" w:eastAsia="Times New Roman" w:hAnsi="Times New Roman" w:cs="Times New Roman"/>
          <w:b/>
          <w:bCs/>
          <w:sz w:val="24"/>
          <w:szCs w:val="24"/>
        </w:rPr>
      </w:pPr>
      <w:r w:rsidRPr="00D16DBF">
        <w:rPr>
          <w:rFonts w:ascii="Times New Roman" w:eastAsia="Times New Roman" w:hAnsi="Times New Roman" w:cs="Times New Roman"/>
          <w:b/>
          <w:bCs/>
          <w:sz w:val="24"/>
          <w:szCs w:val="24"/>
        </w:rPr>
        <w:t>Общая характеристика учебного предмета</w:t>
      </w:r>
    </w:p>
    <w:p w:rsidR="007E3B2E" w:rsidRPr="00D16DBF" w:rsidRDefault="007E3B2E" w:rsidP="007E3B2E">
      <w:pPr>
        <w:spacing w:after="0"/>
        <w:jc w:val="both"/>
        <w:rPr>
          <w:rFonts w:ascii="Times New Roman" w:eastAsia="Times New Roman" w:hAnsi="Times New Roman" w:cs="Times New Roman"/>
          <w:b/>
          <w:bCs/>
          <w:sz w:val="24"/>
          <w:szCs w:val="24"/>
        </w:rPr>
      </w:pPr>
      <w:r w:rsidRPr="00D16DBF">
        <w:rPr>
          <w:rFonts w:ascii="Times New Roman" w:eastAsia="Times New Roman" w:hAnsi="Times New Roman" w:cs="Times New Roman"/>
          <w:b/>
          <w:bCs/>
          <w:sz w:val="24"/>
          <w:szCs w:val="24"/>
        </w:rPr>
        <w:t>Цели и задачи курса</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ab/>
      </w:r>
      <w:r w:rsidRPr="00D16DBF">
        <w:rPr>
          <w:rFonts w:ascii="Times New Roman" w:eastAsia="Times New Roman" w:hAnsi="Times New Roman" w:cs="Times New Roman"/>
          <w:b/>
          <w:i/>
          <w:sz w:val="24"/>
          <w:szCs w:val="24"/>
        </w:rPr>
        <w:t>Целью</w:t>
      </w:r>
      <w:r w:rsidRPr="00D16DBF">
        <w:rPr>
          <w:rFonts w:ascii="Times New Roman" w:eastAsia="Times New Roman" w:hAnsi="Times New Roman" w:cs="Times New Roman"/>
          <w:sz w:val="24"/>
          <w:szCs w:val="24"/>
        </w:rPr>
        <w:t xml:space="preserve"> обучения физической культуре является </w:t>
      </w:r>
      <w:r w:rsidRPr="00D16DBF">
        <w:rPr>
          <w:rFonts w:ascii="Times New Roman" w:eastAsia="Times New Roman" w:hAnsi="Times New Roman" w:cs="Times New Roman"/>
          <w:i/>
          <w:sz w:val="24"/>
          <w:szCs w:val="24"/>
        </w:rPr>
        <w:t>формирование у учащихся основ здорового образа жизни.</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Реализация данной цели связана с решением следующих образовательных </w:t>
      </w:r>
      <w:r w:rsidRPr="00D16DBF">
        <w:rPr>
          <w:rFonts w:ascii="Times New Roman" w:eastAsia="Times New Roman" w:hAnsi="Times New Roman" w:cs="Times New Roman"/>
          <w:b/>
          <w:i/>
          <w:sz w:val="24"/>
          <w:szCs w:val="24"/>
        </w:rPr>
        <w:t>задач</w:t>
      </w:r>
      <w:r w:rsidRPr="00D16DBF">
        <w:rPr>
          <w:rFonts w:ascii="Times New Roman" w:eastAsia="Times New Roman" w:hAnsi="Times New Roman" w:cs="Times New Roman"/>
          <w:sz w:val="24"/>
          <w:szCs w:val="24"/>
        </w:rPr>
        <w:t>:</w:t>
      </w:r>
    </w:p>
    <w:p w:rsidR="007E3B2E" w:rsidRPr="00D16DBF" w:rsidRDefault="007E3B2E" w:rsidP="0016118D">
      <w:pPr>
        <w:numPr>
          <w:ilvl w:val="0"/>
          <w:numId w:val="6"/>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Формирование первоначальных представлений о физической культуре. </w:t>
      </w:r>
    </w:p>
    <w:p w:rsidR="007E3B2E" w:rsidRPr="00D16DBF" w:rsidRDefault="007E3B2E" w:rsidP="0016118D">
      <w:pPr>
        <w:numPr>
          <w:ilvl w:val="0"/>
          <w:numId w:val="6"/>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Овладение ребёнком основными представлениями о собственном теле. </w:t>
      </w:r>
    </w:p>
    <w:p w:rsidR="007E3B2E" w:rsidRPr="00D16DBF" w:rsidRDefault="007E3B2E" w:rsidP="0016118D">
      <w:pPr>
        <w:numPr>
          <w:ilvl w:val="0"/>
          <w:numId w:val="6"/>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w:t>
      </w:r>
    </w:p>
    <w:p w:rsidR="007E3B2E" w:rsidRPr="00D16DBF" w:rsidRDefault="007E3B2E" w:rsidP="0016118D">
      <w:pPr>
        <w:numPr>
          <w:ilvl w:val="0"/>
          <w:numId w:val="6"/>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 xml:space="preserve">Развитие кинетической и кинестетической основы движений. </w:t>
      </w:r>
    </w:p>
    <w:p w:rsidR="007E3B2E" w:rsidRPr="00D16DBF" w:rsidRDefault="007E3B2E" w:rsidP="0016118D">
      <w:pPr>
        <w:numPr>
          <w:ilvl w:val="0"/>
          <w:numId w:val="6"/>
        </w:numPr>
        <w:spacing w:after="0" w:line="360" w:lineRule="auto"/>
        <w:contextualSpacing/>
        <w:jc w:val="both"/>
        <w:rPr>
          <w:rFonts w:ascii="Times New Roman" w:eastAsia="Times New Roman" w:hAnsi="Times New Roman" w:cs="Times New Roman"/>
          <w:sz w:val="24"/>
          <w:szCs w:val="24"/>
          <w:lang w:val="en-US"/>
        </w:rPr>
      </w:pPr>
      <w:r w:rsidRPr="00D16DBF">
        <w:rPr>
          <w:rFonts w:ascii="Times New Roman" w:eastAsia="Times New Roman" w:hAnsi="Times New Roman" w:cs="Times New Roman"/>
          <w:sz w:val="24"/>
          <w:szCs w:val="24"/>
        </w:rPr>
        <w:t xml:space="preserve">Преодоление </w:t>
      </w:r>
      <w:proofErr w:type="spellStart"/>
      <w:r w:rsidRPr="00D16DBF">
        <w:rPr>
          <w:rFonts w:ascii="Times New Roman" w:eastAsia="Times New Roman" w:hAnsi="Times New Roman" w:cs="Times New Roman"/>
          <w:sz w:val="24"/>
          <w:szCs w:val="24"/>
        </w:rPr>
        <w:t>дефицитарности</w:t>
      </w:r>
      <w:proofErr w:type="spellEnd"/>
      <w:r w:rsidRPr="00D16DBF">
        <w:rPr>
          <w:rFonts w:ascii="Times New Roman" w:eastAsia="Times New Roman" w:hAnsi="Times New Roman" w:cs="Times New Roman"/>
          <w:sz w:val="24"/>
          <w:szCs w:val="24"/>
        </w:rPr>
        <w:t xml:space="preserve"> психомоторной сферы. </w:t>
      </w:r>
    </w:p>
    <w:p w:rsidR="007E3B2E" w:rsidRPr="00D16DBF" w:rsidRDefault="007E3B2E" w:rsidP="0016118D">
      <w:pPr>
        <w:numPr>
          <w:ilvl w:val="0"/>
          <w:numId w:val="6"/>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Развитие информативной, регулятивной, коммуникативной функций речи в процессе занятий физической культурой.</w:t>
      </w:r>
    </w:p>
    <w:p w:rsidR="007E3B2E" w:rsidRPr="00D16DBF" w:rsidRDefault="007E3B2E" w:rsidP="0016118D">
      <w:pPr>
        <w:numPr>
          <w:ilvl w:val="0"/>
          <w:numId w:val="6"/>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Поддерживать режим дня с необходимыми оздоровительными процедурами.</w:t>
      </w:r>
    </w:p>
    <w:p w:rsidR="007E3B2E" w:rsidRPr="00D16DBF" w:rsidRDefault="007E3B2E" w:rsidP="0016118D">
      <w:pPr>
        <w:numPr>
          <w:ilvl w:val="0"/>
          <w:numId w:val="6"/>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Овладение умениями включаться в доступные и показанные ребёнку подвижные игры и занятия на свежем воздухе.</w:t>
      </w:r>
    </w:p>
    <w:p w:rsidR="007E3B2E" w:rsidRPr="00D16DBF" w:rsidRDefault="007E3B2E" w:rsidP="007E3B2E">
      <w:pPr>
        <w:spacing w:after="0"/>
        <w:jc w:val="both"/>
        <w:rPr>
          <w:rFonts w:ascii="Times New Roman" w:eastAsia="Times New Roman" w:hAnsi="Times New Roman" w:cs="Times New Roman"/>
          <w:b/>
          <w:bCs/>
          <w:sz w:val="24"/>
          <w:szCs w:val="24"/>
        </w:rPr>
      </w:pPr>
      <w:r w:rsidRPr="00D16DBF">
        <w:rPr>
          <w:rFonts w:ascii="Times New Roman" w:eastAsia="Times New Roman" w:hAnsi="Times New Roman" w:cs="Times New Roman"/>
          <w:b/>
          <w:bCs/>
          <w:sz w:val="24"/>
          <w:szCs w:val="24"/>
        </w:rPr>
        <w:t>Структура курса</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ab/>
        <w:t>В предлагаемой  программе учебные разделы выделены в соответствии с содержанием  учебного материала " Знания о физической культуре", "Способы двигательной деятельности", "Физическое совершенствование".</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ab/>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ab/>
        <w:t>Раздел "Способы двигательной активности" содержит представления о структурной организации предметной деятельности, исполнении и контроле.</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ab/>
        <w:t xml:space="preserve">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базовых видов спорта, а также </w:t>
      </w:r>
      <w:proofErr w:type="spellStart"/>
      <w:r w:rsidRPr="00D16DBF">
        <w:rPr>
          <w:rFonts w:ascii="Times New Roman" w:eastAsia="Times New Roman" w:hAnsi="Times New Roman" w:cs="Times New Roman"/>
          <w:sz w:val="24"/>
          <w:szCs w:val="24"/>
        </w:rPr>
        <w:t>общеразвивающие</w:t>
      </w:r>
      <w:proofErr w:type="spellEnd"/>
      <w:r w:rsidRPr="00D16DBF">
        <w:rPr>
          <w:rFonts w:ascii="Times New Roman" w:eastAsia="Times New Roman" w:hAnsi="Times New Roman" w:cs="Times New Roman"/>
          <w:sz w:val="24"/>
          <w:szCs w:val="24"/>
        </w:rPr>
        <w:t xml:space="preserve"> упражнения с различной функциональной направленностью.</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ab/>
        <w:t>Настоящая программа соотносит учебное содержание с содержанием базовых видов спорта, которые представлены  в соответствующих тематических разделах: "Гимнастика", "Легкая атлетика", "Подвижные и спортивные игры", "Лыжная подготовка". При этом каждый тематический раздел программы дополнительно включает подвижные игры, которые по своему содержанию и направленности согласуются с соответствующим видом спорт. Допускается для бесснежных районов РФ заменять тему "Лыжная подготовка" на углубленное освоение содержания тем "Гимнастика" и "Подвижные игры".</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ab/>
        <w:t>В разделе "</w:t>
      </w:r>
      <w:proofErr w:type="spellStart"/>
      <w:r w:rsidRPr="00D16DBF">
        <w:rPr>
          <w:rFonts w:ascii="Times New Roman" w:eastAsia="Times New Roman" w:hAnsi="Times New Roman" w:cs="Times New Roman"/>
          <w:sz w:val="24"/>
          <w:szCs w:val="24"/>
        </w:rPr>
        <w:t>Общеразвивающие</w:t>
      </w:r>
      <w:proofErr w:type="spellEnd"/>
      <w:r w:rsidRPr="00D16DBF">
        <w:rPr>
          <w:rFonts w:ascii="Times New Roman" w:eastAsia="Times New Roman" w:hAnsi="Times New Roman" w:cs="Times New Roman"/>
          <w:sz w:val="24"/>
          <w:szCs w:val="24"/>
        </w:rPr>
        <w:t xml:space="preserve"> упражнения" предлагаются упражнения, которые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w:t>
      </w:r>
    </w:p>
    <w:p w:rsidR="007E3B2E" w:rsidRPr="00D16DBF" w:rsidRDefault="007E3B2E" w:rsidP="007E3B2E">
      <w:pPr>
        <w:spacing w:after="0"/>
        <w:jc w:val="both"/>
        <w:rPr>
          <w:rFonts w:ascii="Times New Roman" w:eastAsia="Times New Roman" w:hAnsi="Times New Roman" w:cs="Times New Roman"/>
          <w:b/>
          <w:sz w:val="24"/>
          <w:szCs w:val="24"/>
        </w:rPr>
      </w:pPr>
    </w:p>
    <w:p w:rsidR="007E3B2E" w:rsidRPr="00D16DBF" w:rsidRDefault="007E3B2E" w:rsidP="007E3B2E">
      <w:pPr>
        <w:spacing w:after="0"/>
        <w:ind w:left="502"/>
        <w:contextualSpacing/>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Планируемые результаты</w:t>
      </w:r>
    </w:p>
    <w:p w:rsidR="007E3B2E" w:rsidRPr="00D16DBF" w:rsidRDefault="007E3B2E" w:rsidP="007E3B2E">
      <w:pPr>
        <w:spacing w:after="0"/>
        <w:ind w:firstLine="567"/>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Базовым результатом образования в области физической культуры в начальной школе является освоение учащимися основ физкультурной деятельности. Предмет «Физическая культура» способствует развитию личностных качеств и является средством формирования у обучающихся универсальных способностей (компетенций), выражающихся в </w:t>
      </w:r>
      <w:proofErr w:type="spellStart"/>
      <w:r w:rsidRPr="00D16DBF">
        <w:rPr>
          <w:rFonts w:ascii="Times New Roman" w:eastAsia="Times New Roman" w:hAnsi="Times New Roman" w:cs="Times New Roman"/>
          <w:sz w:val="24"/>
          <w:szCs w:val="24"/>
        </w:rPr>
        <w:t>метапредметных</w:t>
      </w:r>
      <w:proofErr w:type="spellEnd"/>
      <w:r w:rsidRPr="00D16DBF">
        <w:rPr>
          <w:rFonts w:ascii="Times New Roman" w:eastAsia="Times New Roman" w:hAnsi="Times New Roman" w:cs="Times New Roman"/>
          <w:sz w:val="24"/>
          <w:szCs w:val="24"/>
        </w:rPr>
        <w:t xml:space="preserve"> результатах образовательного процесса и активно проявляются в разнообразных видах деятельности (культуры).</w:t>
      </w:r>
    </w:p>
    <w:p w:rsidR="007E3B2E" w:rsidRPr="00D16DBF" w:rsidRDefault="007E3B2E" w:rsidP="007E3B2E">
      <w:pPr>
        <w:spacing w:after="0"/>
        <w:ind w:firstLine="567"/>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Универсальными компетенциями учащихся являются:</w:t>
      </w:r>
    </w:p>
    <w:p w:rsidR="007E3B2E" w:rsidRPr="00D16DBF" w:rsidRDefault="007E3B2E" w:rsidP="0016118D">
      <w:pPr>
        <w:numPr>
          <w:ilvl w:val="0"/>
          <w:numId w:val="2"/>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Умение организовывать собственную деятельность, выбирать и использовать средства для достижения её цели (с помощью учителя);</w:t>
      </w:r>
    </w:p>
    <w:p w:rsidR="007E3B2E" w:rsidRPr="00D16DBF" w:rsidRDefault="007E3B2E" w:rsidP="0016118D">
      <w:pPr>
        <w:numPr>
          <w:ilvl w:val="0"/>
          <w:numId w:val="2"/>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Умение активно включаться в коллективную деятельность, взаимодействовать со сверстниками;</w:t>
      </w:r>
    </w:p>
    <w:p w:rsidR="007E3B2E" w:rsidRPr="00D16DBF" w:rsidRDefault="007E3B2E" w:rsidP="0016118D">
      <w:pPr>
        <w:numPr>
          <w:ilvl w:val="0"/>
          <w:numId w:val="2"/>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Умение доносить информацию в доступной форме в процессе общения и взаимодействия со сверстниками и взрослыми людьми.</w:t>
      </w:r>
    </w:p>
    <w:p w:rsidR="007E3B2E" w:rsidRPr="00D16DBF" w:rsidRDefault="007E3B2E" w:rsidP="007E3B2E">
      <w:pPr>
        <w:spacing w:after="0"/>
        <w:ind w:firstLine="567"/>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Личностные результаты:</w:t>
      </w:r>
    </w:p>
    <w:p w:rsidR="007E3B2E" w:rsidRPr="00D16DBF" w:rsidRDefault="007E3B2E" w:rsidP="0016118D">
      <w:pPr>
        <w:numPr>
          <w:ilvl w:val="0"/>
          <w:numId w:val="3"/>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Активное включение в общение и взаимодействие со сверстниками на принципах уважения и доброжелательности, взаимопомощи и сопереживания;</w:t>
      </w:r>
    </w:p>
    <w:p w:rsidR="007E3B2E" w:rsidRPr="00D16DBF" w:rsidRDefault="007E3B2E" w:rsidP="0016118D">
      <w:pPr>
        <w:numPr>
          <w:ilvl w:val="0"/>
          <w:numId w:val="3"/>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Проявление положительных качеств личности в различных ситуациях и условиях;</w:t>
      </w:r>
    </w:p>
    <w:p w:rsidR="007E3B2E" w:rsidRPr="00D16DBF" w:rsidRDefault="007E3B2E" w:rsidP="0016118D">
      <w:pPr>
        <w:numPr>
          <w:ilvl w:val="0"/>
          <w:numId w:val="3"/>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Оказание помощи своим сверстникам, нахождение с ними общего языка и общих интересов.</w:t>
      </w:r>
    </w:p>
    <w:p w:rsidR="007E3B2E" w:rsidRPr="00D16DBF" w:rsidRDefault="007E3B2E" w:rsidP="007E3B2E">
      <w:pPr>
        <w:spacing w:after="0"/>
        <w:ind w:firstLine="567"/>
        <w:jc w:val="both"/>
        <w:rPr>
          <w:rFonts w:ascii="Times New Roman" w:eastAsia="Times New Roman" w:hAnsi="Times New Roman" w:cs="Times New Roman"/>
          <w:b/>
          <w:sz w:val="24"/>
          <w:szCs w:val="24"/>
        </w:rPr>
      </w:pPr>
      <w:proofErr w:type="spellStart"/>
      <w:r w:rsidRPr="00D16DBF">
        <w:rPr>
          <w:rFonts w:ascii="Times New Roman" w:eastAsia="Times New Roman" w:hAnsi="Times New Roman" w:cs="Times New Roman"/>
          <w:b/>
          <w:sz w:val="24"/>
          <w:szCs w:val="24"/>
        </w:rPr>
        <w:t>Метапредметные</w:t>
      </w:r>
      <w:proofErr w:type="spellEnd"/>
      <w:r w:rsidRPr="00D16DBF">
        <w:rPr>
          <w:rFonts w:ascii="Times New Roman" w:eastAsia="Times New Roman" w:hAnsi="Times New Roman" w:cs="Times New Roman"/>
          <w:b/>
          <w:sz w:val="24"/>
          <w:szCs w:val="24"/>
        </w:rPr>
        <w:t xml:space="preserve"> результаты:</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определять наиболее эффективные способы достижения результата;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действовать по заданному алгоритму или образцу;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самостоятельно или при незначительной сопровождающей помощи педагога осуществлять и контролировать собственную учебную деятельность;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оценивать результат своей деятельности в соответствии с заданными эталонами;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адекватно реагировать на внешний контроль и оценку;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выделять и объяснять причинно-следственные связи;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владение навыками смыслового чтения;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способность к самостоятельному поиску методов решения практических задач, к применению различных методов познания для изучения различных сторон окружающей действительности; </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t>способность понимать информацию, получаемую из разных источников;</w:t>
      </w:r>
    </w:p>
    <w:p w:rsidR="007E3B2E" w:rsidRPr="00D16DBF" w:rsidRDefault="007E3B2E" w:rsidP="0016118D">
      <w:pPr>
        <w:numPr>
          <w:ilvl w:val="0"/>
          <w:numId w:val="4"/>
        </w:numPr>
        <w:shd w:val="clear" w:color="auto" w:fill="FFFFFF"/>
        <w:spacing w:after="0" w:line="360" w:lineRule="auto"/>
        <w:jc w:val="both"/>
        <w:rPr>
          <w:rFonts w:ascii="Times New Roman" w:eastAsia="Times New Roman" w:hAnsi="Times New Roman" w:cs="Times New Roman"/>
          <w:sz w:val="24"/>
          <w:szCs w:val="24"/>
        </w:rPr>
      </w:pPr>
      <w:r w:rsidRPr="00D16DBF">
        <w:rPr>
          <w:rFonts w:ascii="Times New Roman" w:hAnsi="Times New Roman" w:cs="Times New Roman"/>
          <w:sz w:val="24"/>
          <w:szCs w:val="24"/>
        </w:rPr>
        <w:lastRenderedPageBreak/>
        <w:t>способность представлять результаты исследования, включая составление текста и презентацию материалов с использованием информационных и коммуникационных технологий;</w:t>
      </w:r>
    </w:p>
    <w:p w:rsidR="007E3B2E" w:rsidRPr="00D16DBF" w:rsidRDefault="007E3B2E" w:rsidP="0016118D">
      <w:pPr>
        <w:numPr>
          <w:ilvl w:val="0"/>
          <w:numId w:val="4"/>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организация самостоятельной деятельности с учетом требований её безопасности, сохранности инвентаря и оборудования, организации места занятий;</w:t>
      </w:r>
    </w:p>
    <w:p w:rsidR="007E3B2E" w:rsidRPr="00D16DBF" w:rsidRDefault="007E3B2E" w:rsidP="0016118D">
      <w:pPr>
        <w:numPr>
          <w:ilvl w:val="0"/>
          <w:numId w:val="4"/>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технически правильное выполнение двигательных действий из базовых видов спорта, использование их в игровой и соревновательной деятельности.</w:t>
      </w:r>
    </w:p>
    <w:p w:rsidR="007E3B2E" w:rsidRPr="00D16DBF" w:rsidRDefault="007E3B2E" w:rsidP="007E3B2E">
      <w:pPr>
        <w:spacing w:after="0"/>
        <w:ind w:firstLine="567"/>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Предметные результаты:</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Представление физической культуры как средства укрепления здоровья, физического развития и физической подготовки человека;</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Измерение индивидуальных показателей физического развития, развитие основных физических качеств;</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Участие в совместных со сверстниками подвижных играх и элементах соревнований;</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Бережное обращение с инвентарем и оборудованием, соблюдение требований техники безопасности к местам проведения;</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Выполнение жизненно важных двигательных навыков и умений различными способами, в различных условиях;</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Выполнение технических действий из базовых видов спорта, применение их в игровой и соревновательной деятельности;</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Нахождение отличительных особенностей в выполнении двигательного действия разными учениками, выделение отличительных признаков и элементов.</w:t>
      </w:r>
    </w:p>
    <w:p w:rsidR="007E3B2E" w:rsidRPr="00D16DBF" w:rsidRDefault="007E3B2E" w:rsidP="007E3B2E">
      <w:pPr>
        <w:spacing w:after="0"/>
        <w:jc w:val="both"/>
        <w:rPr>
          <w:rFonts w:ascii="Times New Roman" w:eastAsia="Times New Roman" w:hAnsi="Times New Roman" w:cs="Times New Roman"/>
          <w:b/>
          <w:bCs/>
          <w:sz w:val="24"/>
          <w:szCs w:val="24"/>
        </w:rPr>
      </w:pPr>
    </w:p>
    <w:p w:rsidR="007E3B2E" w:rsidRPr="00D16DBF" w:rsidRDefault="007E3B2E" w:rsidP="007E3B2E">
      <w:pPr>
        <w:spacing w:after="0"/>
        <w:ind w:left="502"/>
        <w:contextualSpacing/>
        <w:jc w:val="center"/>
        <w:rPr>
          <w:rFonts w:ascii="Times New Roman" w:eastAsia="Times New Roman" w:hAnsi="Times New Roman" w:cs="Times New Roman"/>
          <w:sz w:val="24"/>
          <w:szCs w:val="24"/>
        </w:rPr>
      </w:pPr>
      <w:r w:rsidRPr="00D16DBF">
        <w:rPr>
          <w:rFonts w:ascii="Times New Roman" w:eastAsia="Times New Roman" w:hAnsi="Times New Roman" w:cs="Times New Roman"/>
          <w:b/>
          <w:sz w:val="24"/>
          <w:szCs w:val="24"/>
        </w:rPr>
        <w:t>ОСНОВНОЕ СОДЕРЖАНИЕ УЧЕБНОГО ПРЕДМЕТА</w:t>
      </w:r>
    </w:p>
    <w:p w:rsidR="007E3B2E" w:rsidRPr="00D16DBF" w:rsidRDefault="007E3B2E" w:rsidP="007E3B2E">
      <w:pPr>
        <w:spacing w:after="0"/>
        <w:jc w:val="both"/>
        <w:rPr>
          <w:rFonts w:ascii="Times New Roman" w:eastAsia="Times New Roman" w:hAnsi="Times New Roman" w:cs="Times New Roman"/>
          <w:b/>
          <w:bCs/>
          <w:sz w:val="24"/>
          <w:szCs w:val="24"/>
        </w:rPr>
      </w:pPr>
      <w:r w:rsidRPr="00D16DBF">
        <w:rPr>
          <w:rFonts w:ascii="Times New Roman" w:eastAsia="Times New Roman" w:hAnsi="Times New Roman" w:cs="Times New Roman"/>
          <w:b/>
          <w:bCs/>
          <w:sz w:val="24"/>
          <w:szCs w:val="24"/>
        </w:rPr>
        <w:t>1 класс</w:t>
      </w:r>
    </w:p>
    <w:p w:rsidR="007E3B2E" w:rsidRPr="00D16DBF" w:rsidRDefault="007E3B2E" w:rsidP="007E3B2E">
      <w:pPr>
        <w:spacing w:after="0"/>
        <w:jc w:val="both"/>
        <w:rPr>
          <w:rFonts w:ascii="Times New Roman" w:eastAsia="Times New Roman" w:hAnsi="Times New Roman" w:cs="Times New Roman"/>
          <w:b/>
          <w:bCs/>
          <w:sz w:val="24"/>
          <w:szCs w:val="24"/>
        </w:rPr>
      </w:pPr>
      <w:r w:rsidRPr="00D16DBF">
        <w:rPr>
          <w:rFonts w:ascii="Times New Roman" w:eastAsia="Times New Roman" w:hAnsi="Times New Roman" w:cs="Times New Roman"/>
          <w:b/>
          <w:bCs/>
          <w:sz w:val="24"/>
          <w:szCs w:val="24"/>
        </w:rPr>
        <w:t>Знания о физической культуре</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p w:rsidR="007E3B2E" w:rsidRPr="00D16DBF" w:rsidRDefault="007E3B2E" w:rsidP="007E3B2E">
      <w:pPr>
        <w:spacing w:after="0"/>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Способы физкультурной деятельности</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w:t>
      </w:r>
      <w:r w:rsidRPr="00D16DBF">
        <w:rPr>
          <w:rFonts w:ascii="Times New Roman" w:eastAsia="Times New Roman" w:hAnsi="Times New Roman" w:cs="Times New Roman"/>
          <w:sz w:val="24"/>
          <w:szCs w:val="24"/>
        </w:rPr>
        <w:lastRenderedPageBreak/>
        <w:t>и инвентаря. Комплексы упражнений для формирования правильной осанки и развития мышц туловища.</w:t>
      </w:r>
    </w:p>
    <w:p w:rsidR="007E3B2E" w:rsidRPr="00D16DBF" w:rsidRDefault="007E3B2E" w:rsidP="007E3B2E">
      <w:pPr>
        <w:spacing w:after="0"/>
        <w:jc w:val="both"/>
        <w:rPr>
          <w:rFonts w:ascii="Times New Roman" w:eastAsia="Times New Roman" w:hAnsi="Times New Roman" w:cs="Times New Roman"/>
          <w:sz w:val="24"/>
          <w:szCs w:val="24"/>
        </w:rPr>
      </w:pPr>
    </w:p>
    <w:p w:rsidR="007E3B2E" w:rsidRPr="00D16DBF" w:rsidRDefault="007E3B2E" w:rsidP="007E3B2E">
      <w:pPr>
        <w:spacing w:after="0"/>
        <w:jc w:val="both"/>
        <w:rPr>
          <w:rFonts w:ascii="Times New Roman" w:eastAsia="Times New Roman" w:hAnsi="Times New Roman" w:cs="Times New Roman"/>
          <w:b/>
          <w:bCs/>
          <w:sz w:val="24"/>
          <w:szCs w:val="24"/>
        </w:rPr>
      </w:pPr>
      <w:r w:rsidRPr="00D16DBF">
        <w:rPr>
          <w:rFonts w:ascii="Times New Roman" w:eastAsia="Times New Roman" w:hAnsi="Times New Roman" w:cs="Times New Roman"/>
          <w:b/>
          <w:bCs/>
          <w:sz w:val="24"/>
          <w:szCs w:val="24"/>
        </w:rPr>
        <w:t>Физическое совершенствование</w:t>
      </w:r>
    </w:p>
    <w:p w:rsidR="007E3B2E" w:rsidRPr="00D16DBF" w:rsidRDefault="007E3B2E" w:rsidP="007E3B2E">
      <w:pPr>
        <w:spacing w:after="0"/>
        <w:jc w:val="both"/>
        <w:rPr>
          <w:rFonts w:ascii="Times New Roman" w:eastAsia="Times New Roman" w:hAnsi="Times New Roman" w:cs="Times New Roman"/>
          <w:bCs/>
          <w:i/>
          <w:sz w:val="24"/>
          <w:szCs w:val="24"/>
        </w:rPr>
      </w:pPr>
      <w:r w:rsidRPr="00D16DBF">
        <w:rPr>
          <w:rFonts w:ascii="Times New Roman" w:eastAsia="Times New Roman" w:hAnsi="Times New Roman" w:cs="Times New Roman"/>
          <w:bCs/>
          <w:i/>
          <w:sz w:val="24"/>
          <w:szCs w:val="24"/>
        </w:rPr>
        <w:t>Гимнастика</w:t>
      </w:r>
    </w:p>
    <w:p w:rsidR="007E3B2E" w:rsidRPr="00D16DBF" w:rsidRDefault="007E3B2E" w:rsidP="007E3B2E">
      <w:pPr>
        <w:spacing w:after="0"/>
        <w:jc w:val="both"/>
        <w:rPr>
          <w:rFonts w:ascii="Times New Roman" w:eastAsia="Times New Roman" w:hAnsi="Times New Roman" w:cs="Times New Roman"/>
          <w:sz w:val="24"/>
          <w:szCs w:val="24"/>
        </w:rPr>
      </w:pPr>
      <w:proofErr w:type="gramStart"/>
      <w:r w:rsidRPr="00D16DBF">
        <w:rPr>
          <w:rFonts w:ascii="Times New Roman" w:eastAsia="Times New Roman" w:hAnsi="Times New Roman" w:cs="Times New Roman"/>
          <w:sz w:val="24"/>
          <w:szCs w:val="24"/>
        </w:rPr>
        <w:t>Организующие команды и приемы: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roofErr w:type="gramEnd"/>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и </w:t>
      </w:r>
      <w:proofErr w:type="spellStart"/>
      <w:r w:rsidRPr="00D16DBF">
        <w:rPr>
          <w:rFonts w:ascii="Times New Roman" w:eastAsia="Times New Roman" w:hAnsi="Times New Roman" w:cs="Times New Roman"/>
          <w:sz w:val="24"/>
          <w:szCs w:val="24"/>
        </w:rPr>
        <w:t>переползание</w:t>
      </w:r>
      <w:proofErr w:type="spellEnd"/>
      <w:r w:rsidRPr="00D16DBF">
        <w:rPr>
          <w:rFonts w:ascii="Times New Roman" w:eastAsia="Times New Roman" w:hAnsi="Times New Roman" w:cs="Times New Roman"/>
          <w:sz w:val="24"/>
          <w:szCs w:val="24"/>
        </w:rPr>
        <w:t xml:space="preserve"> по-пластунски; преодоление полосы препятствий с элементами лазанья, </w:t>
      </w:r>
      <w:proofErr w:type="spellStart"/>
      <w:r w:rsidRPr="00D16DBF">
        <w:rPr>
          <w:rFonts w:ascii="Times New Roman" w:eastAsia="Times New Roman" w:hAnsi="Times New Roman" w:cs="Times New Roman"/>
          <w:sz w:val="24"/>
          <w:szCs w:val="24"/>
        </w:rPr>
        <w:t>перелезания</w:t>
      </w:r>
      <w:proofErr w:type="spellEnd"/>
      <w:r w:rsidRPr="00D16DBF">
        <w:rPr>
          <w:rFonts w:ascii="Times New Roman" w:eastAsia="Times New Roman" w:hAnsi="Times New Roman" w:cs="Times New Roman"/>
          <w:sz w:val="24"/>
          <w:szCs w:val="24"/>
        </w:rPr>
        <w:t xml:space="preserve"> поочередно </w:t>
      </w:r>
      <w:proofErr w:type="spellStart"/>
      <w:r w:rsidRPr="00D16DBF">
        <w:rPr>
          <w:rFonts w:ascii="Times New Roman" w:eastAsia="Times New Roman" w:hAnsi="Times New Roman" w:cs="Times New Roman"/>
          <w:sz w:val="24"/>
          <w:szCs w:val="24"/>
        </w:rPr>
        <w:t>перемахом</w:t>
      </w:r>
      <w:proofErr w:type="spellEnd"/>
      <w:r w:rsidRPr="00D16DBF">
        <w:rPr>
          <w:rFonts w:ascii="Times New Roman" w:eastAsia="Times New Roman" w:hAnsi="Times New Roman" w:cs="Times New Roman"/>
          <w:sz w:val="24"/>
          <w:szCs w:val="24"/>
        </w:rPr>
        <w:t xml:space="preserve"> правой и левой ногой, </w:t>
      </w:r>
      <w:proofErr w:type="spellStart"/>
      <w:r w:rsidRPr="00D16DBF">
        <w:rPr>
          <w:rFonts w:ascii="Times New Roman" w:eastAsia="Times New Roman" w:hAnsi="Times New Roman" w:cs="Times New Roman"/>
          <w:sz w:val="24"/>
          <w:szCs w:val="24"/>
        </w:rPr>
        <w:t>переползание</w:t>
      </w:r>
      <w:proofErr w:type="spellEnd"/>
      <w:r w:rsidRPr="00D16DBF">
        <w:rPr>
          <w:rFonts w:ascii="Times New Roman" w:eastAsia="Times New Roman" w:hAnsi="Times New Roman" w:cs="Times New Roman"/>
          <w:sz w:val="24"/>
          <w:szCs w:val="24"/>
        </w:rPr>
        <w:t xml:space="preserve">; танцевальные упражнения (стилизованные ходьба и бег); хождение по наклонной гимнастической скамейке; упражнения на низкой перекладине: </w:t>
      </w:r>
      <w:proofErr w:type="gramStart"/>
      <w:r w:rsidRPr="00D16DBF">
        <w:rPr>
          <w:rFonts w:ascii="Times New Roman" w:eastAsia="Times New Roman" w:hAnsi="Times New Roman" w:cs="Times New Roman"/>
          <w:sz w:val="24"/>
          <w:szCs w:val="24"/>
        </w:rPr>
        <w:t>вис</w:t>
      </w:r>
      <w:proofErr w:type="gramEnd"/>
      <w:r w:rsidRPr="00D16DBF">
        <w:rPr>
          <w:rFonts w:ascii="Times New Roman" w:eastAsia="Times New Roman" w:hAnsi="Times New Roman" w:cs="Times New Roman"/>
          <w:sz w:val="24"/>
          <w:szCs w:val="24"/>
        </w:rPr>
        <w:t xml:space="preserve"> стоя спереди, сзади, </w:t>
      </w:r>
      <w:proofErr w:type="spellStart"/>
      <w:r w:rsidRPr="00D16DBF">
        <w:rPr>
          <w:rFonts w:ascii="Times New Roman" w:eastAsia="Times New Roman" w:hAnsi="Times New Roman" w:cs="Times New Roman"/>
          <w:sz w:val="24"/>
          <w:szCs w:val="24"/>
        </w:rPr>
        <w:t>зависом</w:t>
      </w:r>
      <w:proofErr w:type="spellEnd"/>
      <w:r w:rsidRPr="00D16DBF">
        <w:rPr>
          <w:rFonts w:ascii="Times New Roman" w:eastAsia="Times New Roman" w:hAnsi="Times New Roman" w:cs="Times New Roman"/>
          <w:sz w:val="24"/>
          <w:szCs w:val="24"/>
        </w:rPr>
        <w:t xml:space="preserve"> одной и двумя ногами (с помощью).</w:t>
      </w:r>
    </w:p>
    <w:p w:rsidR="007E3B2E" w:rsidRPr="00D16DBF" w:rsidRDefault="007E3B2E" w:rsidP="007E3B2E">
      <w:pPr>
        <w:spacing w:after="0"/>
        <w:jc w:val="both"/>
        <w:rPr>
          <w:rFonts w:ascii="Times New Roman" w:eastAsia="Times New Roman" w:hAnsi="Times New Roman" w:cs="Times New Roman"/>
          <w:i/>
          <w:sz w:val="24"/>
          <w:szCs w:val="24"/>
        </w:rPr>
      </w:pPr>
      <w:r w:rsidRPr="00D16DBF">
        <w:rPr>
          <w:rFonts w:ascii="Times New Roman" w:eastAsia="Times New Roman" w:hAnsi="Times New Roman" w:cs="Times New Roman"/>
          <w:i/>
          <w:sz w:val="24"/>
          <w:szCs w:val="24"/>
        </w:rPr>
        <w:t>Легкая атлетика</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Бег: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Прыжки: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Броски: большого мяча (1 кг) на дальность двумя руками из-за головы, от груди.</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Метание: малого мяча правой и левой рукой из-за головы, стоя на месте, в вертикальную цель, в стену.</w:t>
      </w:r>
    </w:p>
    <w:p w:rsidR="007E3B2E" w:rsidRPr="00D16DBF" w:rsidRDefault="007E3B2E" w:rsidP="007E3B2E">
      <w:pPr>
        <w:spacing w:after="0"/>
        <w:jc w:val="both"/>
        <w:rPr>
          <w:rFonts w:ascii="Times New Roman" w:eastAsia="Times New Roman" w:hAnsi="Times New Roman" w:cs="Times New Roman"/>
          <w:i/>
          <w:sz w:val="24"/>
          <w:szCs w:val="24"/>
        </w:rPr>
      </w:pPr>
      <w:r w:rsidRPr="00D16DBF">
        <w:rPr>
          <w:rFonts w:ascii="Times New Roman" w:eastAsia="Times New Roman" w:hAnsi="Times New Roman" w:cs="Times New Roman"/>
          <w:i/>
          <w:sz w:val="24"/>
          <w:szCs w:val="24"/>
        </w:rPr>
        <w:t>Лыжная подготовка</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Организующие команды и приемы: «Лыжи на плечо!», «Лыжи под руку!», «Лыжи к ноге!», «На лыжи становись!»; переноска лыж на плече и под рукой; передвижение в колонне с лыжами.</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Передвижения на лыжах ступающим и скользящим шагом.</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Повороты переступанием на месте.</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Спуски в основной стойке.</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Подъемы ступающим и скользящим шагом.</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Торможение падением.</w:t>
      </w:r>
    </w:p>
    <w:p w:rsidR="007E3B2E" w:rsidRPr="00D16DBF" w:rsidRDefault="007E3B2E" w:rsidP="007E3B2E">
      <w:pPr>
        <w:spacing w:after="0"/>
        <w:jc w:val="both"/>
        <w:rPr>
          <w:rFonts w:ascii="Times New Roman" w:eastAsia="Times New Roman" w:hAnsi="Times New Roman" w:cs="Times New Roman"/>
          <w:i/>
          <w:sz w:val="24"/>
          <w:szCs w:val="24"/>
        </w:rPr>
      </w:pPr>
      <w:r w:rsidRPr="00D16DBF">
        <w:rPr>
          <w:rFonts w:ascii="Times New Roman" w:eastAsia="Times New Roman" w:hAnsi="Times New Roman" w:cs="Times New Roman"/>
          <w:i/>
          <w:sz w:val="24"/>
          <w:szCs w:val="24"/>
        </w:rPr>
        <w:t>Подвижные игры</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На материале раздела «Гимнастика»: «У медведя </w:t>
      </w:r>
      <w:proofErr w:type="gramStart"/>
      <w:r w:rsidRPr="00D16DBF">
        <w:rPr>
          <w:rFonts w:ascii="Times New Roman" w:eastAsia="Times New Roman" w:hAnsi="Times New Roman" w:cs="Times New Roman"/>
          <w:sz w:val="24"/>
          <w:szCs w:val="24"/>
        </w:rPr>
        <w:t>во</w:t>
      </w:r>
      <w:proofErr w:type="gramEnd"/>
      <w:r w:rsidRPr="00D16DBF">
        <w:rPr>
          <w:rFonts w:ascii="Times New Roman" w:eastAsia="Times New Roman" w:hAnsi="Times New Roman" w:cs="Times New Roman"/>
          <w:sz w:val="24"/>
          <w:szCs w:val="24"/>
        </w:rPr>
        <w:t xml:space="preserve"> бору», «Раки», «Тройка», «Бой петухов», «</w:t>
      </w:r>
      <w:proofErr w:type="spellStart"/>
      <w:r w:rsidRPr="00D16DBF">
        <w:rPr>
          <w:rFonts w:ascii="Times New Roman" w:eastAsia="Times New Roman" w:hAnsi="Times New Roman" w:cs="Times New Roman"/>
          <w:sz w:val="24"/>
          <w:szCs w:val="24"/>
        </w:rPr>
        <w:t>Совушка</w:t>
      </w:r>
      <w:proofErr w:type="spellEnd"/>
      <w:r w:rsidRPr="00D16DBF">
        <w:rPr>
          <w:rFonts w:ascii="Times New Roman" w:eastAsia="Times New Roman" w:hAnsi="Times New Roman" w:cs="Times New Roman"/>
          <w:sz w:val="24"/>
          <w:szCs w:val="24"/>
        </w:rPr>
        <w:t>»,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На материале раздела «Легкая атлетика»: </w:t>
      </w:r>
      <w:proofErr w:type="gramStart"/>
      <w:r w:rsidRPr="00D16DBF">
        <w:rPr>
          <w:rFonts w:ascii="Times New Roman" w:eastAsia="Times New Roman" w:hAnsi="Times New Roman" w:cs="Times New Roman"/>
          <w:sz w:val="24"/>
          <w:szCs w:val="24"/>
        </w:rPr>
        <w:t>«Не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roofErr w:type="gramEnd"/>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На материале раздела «Лыжная подготовка»: «Охотники и олени», «Встречная эстафета», «День и ночь», «Попади в ворота», «Кто дольше прокатится», «На буксире».</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lastRenderedPageBreak/>
        <w:t>На материале раздела «Спортивные игры»:</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i/>
          <w:sz w:val="24"/>
          <w:szCs w:val="24"/>
        </w:rPr>
        <w:t>Футбол</w:t>
      </w:r>
      <w:r w:rsidRPr="00D16DBF">
        <w:rPr>
          <w:rFonts w:ascii="Times New Roman" w:eastAsia="Times New Roman" w:hAnsi="Times New Roman" w:cs="Times New Roman"/>
          <w:sz w:val="24"/>
          <w:szCs w:val="24"/>
        </w:rPr>
        <w:t>: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i/>
          <w:sz w:val="24"/>
          <w:szCs w:val="24"/>
        </w:rPr>
        <w:t>Волейбол:</w:t>
      </w:r>
      <w:r w:rsidRPr="00D16DBF">
        <w:rPr>
          <w:rFonts w:ascii="Times New Roman" w:eastAsia="Times New Roman" w:hAnsi="Times New Roman" w:cs="Times New Roman"/>
          <w:sz w:val="24"/>
          <w:szCs w:val="24"/>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7E3B2E" w:rsidRPr="00D16DBF" w:rsidRDefault="007E3B2E" w:rsidP="007E3B2E">
      <w:pPr>
        <w:spacing w:after="0"/>
        <w:jc w:val="both"/>
        <w:rPr>
          <w:rFonts w:ascii="Times New Roman" w:eastAsia="Times New Roman" w:hAnsi="Times New Roman" w:cs="Times New Roman"/>
          <w:sz w:val="24"/>
          <w:szCs w:val="24"/>
        </w:rPr>
      </w:pPr>
      <w:proofErr w:type="spellStart"/>
      <w:r w:rsidRPr="00D16DBF">
        <w:rPr>
          <w:rFonts w:ascii="Times New Roman" w:eastAsia="Times New Roman" w:hAnsi="Times New Roman" w:cs="Times New Roman"/>
          <w:sz w:val="24"/>
          <w:szCs w:val="24"/>
        </w:rPr>
        <w:t>Общеразвивающие</w:t>
      </w:r>
      <w:proofErr w:type="spellEnd"/>
      <w:r w:rsidRPr="00D16DBF">
        <w:rPr>
          <w:rFonts w:ascii="Times New Roman" w:eastAsia="Times New Roman" w:hAnsi="Times New Roman" w:cs="Times New Roman"/>
          <w:sz w:val="24"/>
          <w:szCs w:val="24"/>
        </w:rPr>
        <w:t xml:space="preserve"> физические упражнения на развитие основных физических качеств. </w:t>
      </w:r>
    </w:p>
    <w:p w:rsidR="007E3B2E" w:rsidRPr="00D16DBF" w:rsidRDefault="007E3B2E" w:rsidP="007E3B2E">
      <w:pPr>
        <w:spacing w:after="0"/>
        <w:jc w:val="both"/>
        <w:rPr>
          <w:rFonts w:ascii="Times New Roman" w:eastAsia="Times New Roman" w:hAnsi="Times New Roman" w:cs="Times New Roman"/>
          <w:sz w:val="24"/>
          <w:szCs w:val="24"/>
        </w:rPr>
      </w:pPr>
    </w:p>
    <w:p w:rsidR="007E3B2E" w:rsidRPr="00D16DBF" w:rsidRDefault="007E3B2E" w:rsidP="007E3B2E">
      <w:pPr>
        <w:spacing w:after="0"/>
        <w:jc w:val="both"/>
        <w:rPr>
          <w:rFonts w:ascii="Times New Roman" w:eastAsia="Times New Roman" w:hAnsi="Times New Roman" w:cs="Times New Roman"/>
          <w:b/>
          <w:bCs/>
          <w:sz w:val="24"/>
          <w:szCs w:val="24"/>
        </w:rPr>
      </w:pPr>
      <w:r w:rsidRPr="00D16DBF">
        <w:rPr>
          <w:rFonts w:ascii="Times New Roman" w:eastAsia="Times New Roman" w:hAnsi="Times New Roman" w:cs="Times New Roman"/>
          <w:b/>
          <w:bCs/>
          <w:sz w:val="24"/>
          <w:szCs w:val="24"/>
        </w:rPr>
        <w:t xml:space="preserve"> Предмет "Физическая культура" в учебном плане</w:t>
      </w:r>
    </w:p>
    <w:p w:rsidR="007E3B2E" w:rsidRPr="00D16DBF" w:rsidRDefault="007E3B2E" w:rsidP="007E3B2E">
      <w:pPr>
        <w:spacing w:after="0"/>
        <w:jc w:val="both"/>
        <w:rPr>
          <w:rFonts w:ascii="Times New Roman" w:eastAsia="Times New Roman" w:hAnsi="Times New Roman" w:cs="Times New Roman"/>
          <w:sz w:val="24"/>
          <w:szCs w:val="24"/>
        </w:rPr>
      </w:pPr>
      <w:r w:rsidRPr="00D16DBF">
        <w:rPr>
          <w:rFonts w:ascii="Times New Roman" w:eastAsia="Times New Roman" w:hAnsi="Times New Roman" w:cs="Times New Roman"/>
          <w:b/>
          <w:bCs/>
          <w:sz w:val="24"/>
          <w:szCs w:val="24"/>
        </w:rPr>
        <w:tab/>
      </w:r>
      <w:r w:rsidRPr="00D16DBF">
        <w:rPr>
          <w:rFonts w:ascii="Times New Roman" w:eastAsia="Times New Roman" w:hAnsi="Times New Roman" w:cs="Times New Roman"/>
          <w:sz w:val="24"/>
          <w:szCs w:val="24"/>
        </w:rPr>
        <w:t>Предмет "Физическая культура"</w:t>
      </w:r>
      <w:r>
        <w:rPr>
          <w:rFonts w:ascii="Times New Roman" w:eastAsia="Times New Roman" w:hAnsi="Times New Roman" w:cs="Times New Roman"/>
          <w:sz w:val="24"/>
          <w:szCs w:val="24"/>
        </w:rPr>
        <w:t xml:space="preserve"> изучается в 1 классе в объеме </w:t>
      </w:r>
      <w:r w:rsidRPr="00D16DBF">
        <w:rPr>
          <w:rFonts w:ascii="Times New Roman" w:eastAsia="Times New Roman" w:hAnsi="Times New Roman" w:cs="Times New Roman"/>
          <w:sz w:val="24"/>
          <w:szCs w:val="24"/>
        </w:rPr>
        <w:t>9 ч.</w:t>
      </w:r>
    </w:p>
    <w:p w:rsidR="007E3B2E" w:rsidRPr="00D16DBF" w:rsidRDefault="007E3B2E" w:rsidP="007E3B2E">
      <w:pPr>
        <w:spacing w:after="0"/>
        <w:jc w:val="both"/>
        <w:rPr>
          <w:rFonts w:ascii="Times New Roman" w:eastAsia="Times New Roman" w:hAnsi="Times New Roman" w:cs="Times New Roman"/>
          <w:sz w:val="24"/>
          <w:szCs w:val="24"/>
        </w:rPr>
      </w:pPr>
    </w:p>
    <w:p w:rsidR="007E3B2E" w:rsidRPr="00D16DBF" w:rsidRDefault="007E3B2E" w:rsidP="007E3B2E">
      <w:pPr>
        <w:spacing w:after="0"/>
        <w:jc w:val="both"/>
        <w:rPr>
          <w:rFonts w:ascii="Times New Roman" w:hAnsi="Times New Roman" w:cs="Times New Roman"/>
          <w:b/>
          <w:sz w:val="24"/>
          <w:szCs w:val="24"/>
        </w:rPr>
        <w:sectPr w:rsidR="007E3B2E" w:rsidRPr="00D16DBF" w:rsidSect="007E3B2E">
          <w:pgSz w:w="11906" w:h="16838"/>
          <w:pgMar w:top="1134" w:right="567" w:bottom="1134" w:left="1701" w:header="709" w:footer="709" w:gutter="0"/>
          <w:paperSrc w:first="15" w:other="15"/>
          <w:cols w:space="708"/>
          <w:docGrid w:linePitch="360"/>
        </w:sectPr>
      </w:pPr>
    </w:p>
    <w:p w:rsidR="007E3B2E" w:rsidRPr="00D16DBF" w:rsidRDefault="007E3B2E" w:rsidP="007E3B2E">
      <w:pPr>
        <w:spacing w:after="0"/>
        <w:ind w:left="360" w:hanging="36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КАЛЕНДАРНО-ТЕМАТИЧЕСКОЕ ПЛАНИРОВАНИЕ</w:t>
      </w:r>
    </w:p>
    <w:p w:rsidR="007E3B2E" w:rsidRPr="00D16DBF" w:rsidRDefault="007E3B2E" w:rsidP="007E3B2E">
      <w:pPr>
        <w:spacing w:after="0"/>
        <w:ind w:left="360" w:hanging="360"/>
        <w:jc w:val="both"/>
        <w:rPr>
          <w:rFonts w:ascii="Times New Roman" w:eastAsia="Times New Roman" w:hAnsi="Times New Roman" w:cs="Times New Roman"/>
          <w:b/>
          <w:sz w:val="24"/>
          <w:szCs w:val="24"/>
          <w:u w:val="single"/>
        </w:rPr>
      </w:pPr>
    </w:p>
    <w:tbl>
      <w:tblPr>
        <w:tblStyle w:val="82"/>
        <w:tblW w:w="14850" w:type="dxa"/>
        <w:tblLayout w:type="fixed"/>
        <w:tblLook w:val="04A0"/>
      </w:tblPr>
      <w:tblGrid>
        <w:gridCol w:w="561"/>
        <w:gridCol w:w="1957"/>
        <w:gridCol w:w="567"/>
        <w:gridCol w:w="2126"/>
        <w:gridCol w:w="1843"/>
        <w:gridCol w:w="2552"/>
        <w:gridCol w:w="2551"/>
        <w:gridCol w:w="851"/>
        <w:gridCol w:w="855"/>
        <w:gridCol w:w="31"/>
        <w:gridCol w:w="32"/>
        <w:gridCol w:w="74"/>
        <w:gridCol w:w="850"/>
      </w:tblGrid>
      <w:tr w:rsidR="007E3B2E" w:rsidRPr="00D16DBF" w:rsidTr="007E3B2E">
        <w:trPr>
          <w:cantSplit/>
          <w:trHeight w:val="432"/>
        </w:trPr>
        <w:tc>
          <w:tcPr>
            <w:tcW w:w="561" w:type="dxa"/>
            <w:vMerge w:val="restart"/>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w:t>
            </w:r>
          </w:p>
          <w:p w:rsidR="007E3B2E" w:rsidRPr="00D16DBF" w:rsidRDefault="007E3B2E" w:rsidP="008B7C47">
            <w:pPr>
              <w:spacing w:line="360" w:lineRule="auto"/>
              <w:jc w:val="both"/>
              <w:rPr>
                <w:rFonts w:ascii="Times New Roman" w:eastAsia="Times New Roman" w:hAnsi="Times New Roman" w:cs="Times New Roman"/>
              </w:rPr>
            </w:pPr>
            <w:proofErr w:type="spellStart"/>
            <w:proofErr w:type="gramStart"/>
            <w:r w:rsidRPr="00D16DBF">
              <w:rPr>
                <w:rFonts w:ascii="Times New Roman" w:eastAsia="Times New Roman" w:hAnsi="Times New Roman" w:cs="Times New Roman"/>
              </w:rPr>
              <w:t>п</w:t>
            </w:r>
            <w:proofErr w:type="spellEnd"/>
            <w:proofErr w:type="gramEnd"/>
            <w:r w:rsidRPr="00D16DBF">
              <w:rPr>
                <w:rFonts w:ascii="Times New Roman" w:eastAsia="Times New Roman" w:hAnsi="Times New Roman" w:cs="Times New Roman"/>
              </w:rPr>
              <w:t>/</w:t>
            </w:r>
            <w:proofErr w:type="spellStart"/>
            <w:r w:rsidRPr="00D16DBF">
              <w:rPr>
                <w:rFonts w:ascii="Times New Roman" w:eastAsia="Times New Roman" w:hAnsi="Times New Roman" w:cs="Times New Roman"/>
              </w:rPr>
              <w:t>п</w:t>
            </w:r>
            <w:proofErr w:type="spellEnd"/>
          </w:p>
        </w:tc>
        <w:tc>
          <w:tcPr>
            <w:tcW w:w="1957" w:type="dxa"/>
            <w:vMerge w:val="restart"/>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Раздел/ Тема</w:t>
            </w:r>
          </w:p>
        </w:tc>
        <w:tc>
          <w:tcPr>
            <w:tcW w:w="567" w:type="dxa"/>
            <w:vMerge w:val="restart"/>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Кол-во часов</w:t>
            </w:r>
          </w:p>
        </w:tc>
        <w:tc>
          <w:tcPr>
            <w:tcW w:w="2126" w:type="dxa"/>
            <w:vMerge w:val="restart"/>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Содержание: виды учебной деятельности</w:t>
            </w:r>
          </w:p>
        </w:tc>
        <w:tc>
          <w:tcPr>
            <w:tcW w:w="6946" w:type="dxa"/>
            <w:gridSpan w:val="3"/>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Результаты</w:t>
            </w:r>
          </w:p>
        </w:tc>
        <w:tc>
          <w:tcPr>
            <w:tcW w:w="851" w:type="dxa"/>
            <w:vMerge w:val="restart"/>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Учебные</w:t>
            </w:r>
          </w:p>
          <w:p w:rsidR="007E3B2E" w:rsidRPr="00D16DBF" w:rsidRDefault="007E3B2E" w:rsidP="008B7C47">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материалы</w:t>
            </w:r>
          </w:p>
        </w:tc>
        <w:tc>
          <w:tcPr>
            <w:tcW w:w="1842" w:type="dxa"/>
            <w:gridSpan w:val="5"/>
            <w:vMerge w:val="restart"/>
            <w:textDirection w:val="btLr"/>
          </w:tcPr>
          <w:p w:rsidR="007E3B2E" w:rsidRPr="00D16DBF" w:rsidRDefault="007E3B2E" w:rsidP="007E3B2E">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Дат</w:t>
            </w:r>
            <w:r>
              <w:rPr>
                <w:rFonts w:ascii="Times New Roman" w:eastAsia="Times New Roman" w:hAnsi="Times New Roman" w:cs="Times New Roman"/>
              </w:rPr>
              <w:t>а</w:t>
            </w:r>
          </w:p>
        </w:tc>
      </w:tr>
      <w:tr w:rsidR="007E3B2E" w:rsidRPr="00D16DBF" w:rsidTr="007E3B2E">
        <w:trPr>
          <w:cantSplit/>
          <w:trHeight w:val="414"/>
        </w:trPr>
        <w:tc>
          <w:tcPr>
            <w:tcW w:w="561"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1957"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567" w:type="dxa"/>
            <w:vMerge/>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p>
        </w:tc>
        <w:tc>
          <w:tcPr>
            <w:tcW w:w="2126"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1843" w:type="dxa"/>
            <w:vMerge w:val="restart"/>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Предметные</w:t>
            </w:r>
          </w:p>
        </w:tc>
        <w:tc>
          <w:tcPr>
            <w:tcW w:w="2552" w:type="dxa"/>
            <w:vMerge w:val="restart"/>
          </w:tcPr>
          <w:p w:rsidR="007E3B2E" w:rsidRPr="00D16DBF" w:rsidRDefault="007E3B2E" w:rsidP="008B7C47">
            <w:pPr>
              <w:spacing w:line="360" w:lineRule="auto"/>
              <w:jc w:val="both"/>
              <w:rPr>
                <w:rFonts w:ascii="Times New Roman" w:eastAsia="Times New Roman" w:hAnsi="Times New Roman" w:cs="Times New Roman"/>
              </w:rPr>
            </w:pPr>
            <w:proofErr w:type="spellStart"/>
            <w:r w:rsidRPr="00D16DBF">
              <w:rPr>
                <w:rFonts w:ascii="Times New Roman" w:eastAsia="Times New Roman" w:hAnsi="Times New Roman" w:cs="Times New Roman"/>
              </w:rPr>
              <w:t>Метапредметные</w:t>
            </w:r>
            <w:proofErr w:type="spellEnd"/>
          </w:p>
        </w:tc>
        <w:tc>
          <w:tcPr>
            <w:tcW w:w="2551" w:type="dxa"/>
            <w:vMerge w:val="restart"/>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Личностные</w:t>
            </w:r>
          </w:p>
        </w:tc>
        <w:tc>
          <w:tcPr>
            <w:tcW w:w="851" w:type="dxa"/>
            <w:vMerge/>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p>
        </w:tc>
        <w:tc>
          <w:tcPr>
            <w:tcW w:w="1842" w:type="dxa"/>
            <w:gridSpan w:val="5"/>
            <w:vMerge/>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p>
        </w:tc>
      </w:tr>
      <w:tr w:rsidR="007E3B2E" w:rsidRPr="00D16DBF" w:rsidTr="007E3B2E">
        <w:trPr>
          <w:cantSplit/>
          <w:trHeight w:val="237"/>
        </w:trPr>
        <w:tc>
          <w:tcPr>
            <w:tcW w:w="561"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1957"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567" w:type="dxa"/>
            <w:vMerge/>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p>
        </w:tc>
        <w:tc>
          <w:tcPr>
            <w:tcW w:w="2126"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1843"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2552"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2551" w:type="dxa"/>
            <w:vMerge/>
          </w:tcPr>
          <w:p w:rsidR="007E3B2E" w:rsidRPr="00D16DBF" w:rsidRDefault="007E3B2E" w:rsidP="008B7C47">
            <w:pPr>
              <w:spacing w:line="360" w:lineRule="auto"/>
              <w:jc w:val="both"/>
              <w:rPr>
                <w:rFonts w:ascii="Times New Roman" w:eastAsia="Times New Roman" w:hAnsi="Times New Roman" w:cs="Times New Roman"/>
              </w:rPr>
            </w:pPr>
          </w:p>
        </w:tc>
        <w:tc>
          <w:tcPr>
            <w:tcW w:w="851" w:type="dxa"/>
            <w:vMerge/>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p>
        </w:tc>
        <w:tc>
          <w:tcPr>
            <w:tcW w:w="992" w:type="dxa"/>
            <w:gridSpan w:val="4"/>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r>
              <w:rPr>
                <w:rFonts w:ascii="Times New Roman" w:eastAsia="Times New Roman" w:hAnsi="Times New Roman" w:cs="Times New Roman"/>
              </w:rPr>
              <w:t>По плану</w:t>
            </w:r>
          </w:p>
        </w:tc>
        <w:tc>
          <w:tcPr>
            <w:tcW w:w="850" w:type="dxa"/>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r>
              <w:rPr>
                <w:rFonts w:ascii="Times New Roman" w:eastAsia="Times New Roman" w:hAnsi="Times New Roman" w:cs="Times New Roman"/>
              </w:rPr>
              <w:t>По факту</w:t>
            </w:r>
          </w:p>
        </w:tc>
      </w:tr>
      <w:tr w:rsidR="007E3B2E" w:rsidRPr="00D16DBF" w:rsidTr="00780839">
        <w:trPr>
          <w:cantSplit/>
          <w:trHeight w:val="404"/>
        </w:trPr>
        <w:tc>
          <w:tcPr>
            <w:tcW w:w="14850" w:type="dxa"/>
            <w:gridSpan w:val="13"/>
          </w:tcPr>
          <w:p w:rsidR="007E3B2E" w:rsidRPr="00D16DBF" w:rsidRDefault="007E3B2E" w:rsidP="007E3B2E">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b/>
              </w:rPr>
              <w:t xml:space="preserve">Легкая атлетика  </w:t>
            </w:r>
            <w:r w:rsidR="00A37FF0">
              <w:rPr>
                <w:rFonts w:ascii="Times New Roman" w:eastAsia="Times New Roman" w:hAnsi="Times New Roman" w:cs="Times New Roman"/>
                <w:b/>
              </w:rPr>
              <w:t>3 часа</w:t>
            </w:r>
          </w:p>
        </w:tc>
      </w:tr>
      <w:tr w:rsidR="007E3B2E" w:rsidRPr="00D16DBF" w:rsidTr="007E3B2E">
        <w:tc>
          <w:tcPr>
            <w:tcW w:w="561"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1</w:t>
            </w:r>
          </w:p>
        </w:tc>
        <w:tc>
          <w:tcPr>
            <w:tcW w:w="1957" w:type="dxa"/>
          </w:tcPr>
          <w:p w:rsidR="007E3B2E" w:rsidRPr="00D16DBF" w:rsidRDefault="007E3B2E" w:rsidP="008B7C47">
            <w:pPr>
              <w:spacing w:line="360" w:lineRule="auto"/>
              <w:jc w:val="both"/>
              <w:rPr>
                <w:rFonts w:ascii="Times New Roman" w:hAnsi="Times New Roman" w:cs="Times New Roman"/>
                <w:b/>
              </w:rPr>
            </w:pPr>
            <w:r w:rsidRPr="00D16DBF">
              <w:rPr>
                <w:rFonts w:ascii="Times New Roman" w:hAnsi="Times New Roman" w:cs="Times New Roman"/>
                <w:b/>
              </w:rPr>
              <w:t xml:space="preserve">Техника безопасности на уроках </w:t>
            </w:r>
            <w:proofErr w:type="gramStart"/>
            <w:r w:rsidRPr="00D16DBF">
              <w:rPr>
                <w:rFonts w:ascii="Times New Roman" w:hAnsi="Times New Roman" w:cs="Times New Roman"/>
                <w:b/>
              </w:rPr>
              <w:t>л</w:t>
            </w:r>
            <w:proofErr w:type="gramEnd"/>
            <w:r w:rsidRPr="00D16DBF">
              <w:rPr>
                <w:rFonts w:ascii="Times New Roman" w:hAnsi="Times New Roman" w:cs="Times New Roman"/>
                <w:b/>
              </w:rPr>
              <w:t>/а</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Обучение построения в шеренгу и колонну Разучивание игры «</w:t>
            </w:r>
            <w:proofErr w:type="spellStart"/>
            <w:r w:rsidRPr="00D16DBF">
              <w:rPr>
                <w:rFonts w:ascii="Times New Roman" w:hAnsi="Times New Roman" w:cs="Times New Roman"/>
              </w:rPr>
              <w:t>Ловишка</w:t>
            </w:r>
            <w:proofErr w:type="spellEnd"/>
            <w:r w:rsidRPr="00D16DBF">
              <w:rPr>
                <w:rFonts w:ascii="Times New Roman" w:hAnsi="Times New Roman" w:cs="Times New Roman"/>
              </w:rPr>
              <w:t>»</w:t>
            </w:r>
          </w:p>
        </w:tc>
        <w:tc>
          <w:tcPr>
            <w:tcW w:w="567"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1</w:t>
            </w:r>
          </w:p>
        </w:tc>
        <w:tc>
          <w:tcPr>
            <w:tcW w:w="2126"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Познакомить с правилами поведения на уроках </w:t>
            </w:r>
            <w:proofErr w:type="gramStart"/>
            <w:r w:rsidRPr="00D16DBF">
              <w:rPr>
                <w:rFonts w:ascii="Times New Roman" w:eastAsia="Times New Roman" w:hAnsi="Times New Roman" w:cs="Times New Roman"/>
              </w:rPr>
              <w:t>л</w:t>
            </w:r>
            <w:proofErr w:type="gramEnd"/>
            <w:r w:rsidRPr="00D16DBF">
              <w:rPr>
                <w:rFonts w:ascii="Times New Roman" w:eastAsia="Times New Roman" w:hAnsi="Times New Roman" w:cs="Times New Roman"/>
              </w:rPr>
              <w:t>/а; учить слушать и выполнять команды на построение.</w:t>
            </w:r>
          </w:p>
        </w:tc>
        <w:tc>
          <w:tcPr>
            <w:tcW w:w="1843" w:type="dxa"/>
          </w:tcPr>
          <w:p w:rsidR="007E3B2E" w:rsidRPr="00D16DBF" w:rsidRDefault="007E3B2E" w:rsidP="008B7C47">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соблюдать правила безопасного поведения на уроке;</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выполнять действия по образцу;</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выполнять команды на построения в шеренгу и колону;</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xml:space="preserve">- выполнять комплексы утренней </w:t>
            </w:r>
            <w:r w:rsidRPr="00D16DBF">
              <w:rPr>
                <w:rFonts w:ascii="Times New Roman" w:hAnsi="Times New Roman" w:cs="Times New Roman"/>
              </w:rPr>
              <w:lastRenderedPageBreak/>
              <w:t>гимнастики</w:t>
            </w:r>
          </w:p>
          <w:p w:rsidR="007E3B2E" w:rsidRPr="00D16DBF" w:rsidRDefault="007E3B2E" w:rsidP="008B7C47">
            <w:pPr>
              <w:spacing w:line="360" w:lineRule="auto"/>
              <w:jc w:val="both"/>
              <w:rPr>
                <w:rFonts w:ascii="Times New Roman" w:hAnsi="Times New Roman" w:cs="Times New Roman"/>
              </w:rPr>
            </w:pPr>
          </w:p>
        </w:tc>
        <w:tc>
          <w:tcPr>
            <w:tcW w:w="2552"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i/>
              </w:rPr>
              <w:lastRenderedPageBreak/>
              <w:t xml:space="preserve">Познавательные: </w:t>
            </w:r>
            <w:r w:rsidRPr="00D16DBF">
              <w:rPr>
                <w:rFonts w:ascii="Times New Roman" w:eastAsia="Times New Roman" w:hAnsi="Times New Roman" w:cs="Times New Roman"/>
              </w:rPr>
              <w:t>используют общие приемы решения поставленных задач; определяют и кратко характеризуют ФК как занятия физическими упражнениями (ФУ), подвижными и спортивными играми (</w:t>
            </w:r>
            <w:proofErr w:type="spellStart"/>
            <w:proofErr w:type="gramStart"/>
            <w:r w:rsidRPr="00D16DBF">
              <w:rPr>
                <w:rFonts w:ascii="Times New Roman" w:eastAsia="Times New Roman" w:hAnsi="Times New Roman" w:cs="Times New Roman"/>
              </w:rPr>
              <w:t>п</w:t>
            </w:r>
            <w:proofErr w:type="spellEnd"/>
            <w:proofErr w:type="gramEnd"/>
            <w:r w:rsidRPr="00D16DBF">
              <w:rPr>
                <w:rFonts w:ascii="Times New Roman" w:eastAsia="Times New Roman" w:hAnsi="Times New Roman" w:cs="Times New Roman"/>
              </w:rPr>
              <w:t>/и; с/и)</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i/>
              </w:rPr>
              <w:t>Регулятивные:</w:t>
            </w:r>
            <w:r w:rsidRPr="00D16DBF">
              <w:rPr>
                <w:rFonts w:ascii="Times New Roman" w:eastAsia="Times New Roman" w:hAnsi="Times New Roman" w:cs="Times New Roman"/>
              </w:rPr>
              <w:t xml:space="preserve"> планируют свои действия в соответствии с поставленной задачей </w:t>
            </w:r>
            <w:r w:rsidRPr="00D16DBF">
              <w:rPr>
                <w:rFonts w:ascii="Times New Roman" w:eastAsia="Times New Roman" w:hAnsi="Times New Roman" w:cs="Times New Roman"/>
              </w:rPr>
              <w:lastRenderedPageBreak/>
              <w:t>и условиями её реализации.</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b/>
                <w:i/>
              </w:rPr>
              <w:t>Коммуникативные:</w:t>
            </w:r>
            <w:r w:rsidRPr="00D16DBF">
              <w:rPr>
                <w:rFonts w:ascii="Times New Roman" w:eastAsia="Times New Roman" w:hAnsi="Times New Roman" w:cs="Times New Roman"/>
              </w:rPr>
              <w:t xml:space="preserve"> формулируют собственное мнение и позицию; используют речь для регуляции своего действия.</w:t>
            </w:r>
          </w:p>
          <w:p w:rsidR="007E3B2E" w:rsidRPr="00D16DBF" w:rsidRDefault="007E3B2E" w:rsidP="008B7C47">
            <w:pPr>
              <w:spacing w:line="360" w:lineRule="auto"/>
              <w:jc w:val="both"/>
              <w:rPr>
                <w:rFonts w:ascii="Times New Roman" w:eastAsia="Times New Roman" w:hAnsi="Times New Roman" w:cs="Times New Roman"/>
              </w:rPr>
            </w:pPr>
          </w:p>
        </w:tc>
        <w:tc>
          <w:tcPr>
            <w:tcW w:w="2551" w:type="dxa"/>
          </w:tcPr>
          <w:p w:rsidR="007E3B2E" w:rsidRPr="00D16DBF" w:rsidRDefault="007E3B2E" w:rsidP="008B7C47">
            <w:pPr>
              <w:spacing w:line="360" w:lineRule="auto"/>
              <w:jc w:val="both"/>
              <w:rPr>
                <w:rFonts w:ascii="Times New Roman" w:eastAsia="Times New Roman" w:hAnsi="Times New Roman" w:cs="Times New Roman"/>
                <w:b/>
                <w:i/>
              </w:rPr>
            </w:pPr>
            <w:r w:rsidRPr="00D16DBF">
              <w:rPr>
                <w:rFonts w:ascii="Times New Roman" w:eastAsia="Times New Roman" w:hAnsi="Times New Roman" w:cs="Times New Roman"/>
                <w:b/>
                <w:i/>
              </w:rPr>
              <w:lastRenderedPageBreak/>
              <w:t>Личностные:</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проявляют учебно-познавательный интерес к новому учебному материалу</w:t>
            </w:r>
          </w:p>
        </w:tc>
        <w:tc>
          <w:tcPr>
            <w:tcW w:w="851" w:type="dxa"/>
            <w:textDirection w:val="btLr"/>
          </w:tcPr>
          <w:p w:rsidR="007E3B2E" w:rsidRPr="00D16DBF" w:rsidRDefault="007E3B2E" w:rsidP="008B7C47">
            <w:pPr>
              <w:spacing w:line="360" w:lineRule="auto"/>
              <w:ind w:left="113" w:right="113"/>
              <w:jc w:val="both"/>
              <w:rPr>
                <w:rFonts w:ascii="Times New Roman" w:eastAsia="Times New Roman" w:hAnsi="Times New Roman" w:cs="Times New Roman"/>
              </w:rPr>
            </w:pPr>
            <w:r w:rsidRPr="00D16DBF">
              <w:rPr>
                <w:rFonts w:ascii="Times New Roman" w:eastAsia="Times New Roman" w:hAnsi="Times New Roman" w:cs="Times New Roman"/>
              </w:rPr>
              <w:t xml:space="preserve">Лях В.И. мой друг – физкультура: Учеб. Для учащихся 1-4 </w:t>
            </w:r>
            <w:proofErr w:type="spellStart"/>
            <w:r w:rsidRPr="00D16DBF">
              <w:rPr>
                <w:rFonts w:ascii="Times New Roman" w:eastAsia="Times New Roman" w:hAnsi="Times New Roman" w:cs="Times New Roman"/>
              </w:rPr>
              <w:t>кл</w:t>
            </w:r>
            <w:proofErr w:type="gramStart"/>
            <w:r w:rsidRPr="00D16DBF">
              <w:rPr>
                <w:rFonts w:ascii="Times New Roman" w:eastAsia="Times New Roman" w:hAnsi="Times New Roman" w:cs="Times New Roman"/>
              </w:rPr>
              <w:t>.н</w:t>
            </w:r>
            <w:proofErr w:type="gramEnd"/>
            <w:r w:rsidRPr="00D16DBF">
              <w:rPr>
                <w:rFonts w:ascii="Times New Roman" w:eastAsia="Times New Roman" w:hAnsi="Times New Roman" w:cs="Times New Roman"/>
              </w:rPr>
              <w:t>ач</w:t>
            </w:r>
            <w:proofErr w:type="spellEnd"/>
            <w:r w:rsidRPr="00D16DBF">
              <w:rPr>
                <w:rFonts w:ascii="Times New Roman" w:eastAsia="Times New Roman" w:hAnsi="Times New Roman" w:cs="Times New Roman"/>
              </w:rPr>
              <w:t xml:space="preserve">. </w:t>
            </w:r>
            <w:proofErr w:type="spellStart"/>
            <w:r w:rsidRPr="00D16DBF">
              <w:rPr>
                <w:rFonts w:ascii="Times New Roman" w:eastAsia="Times New Roman" w:hAnsi="Times New Roman" w:cs="Times New Roman"/>
              </w:rPr>
              <w:t>шк</w:t>
            </w:r>
            <w:proofErr w:type="spellEnd"/>
            <w:r w:rsidRPr="00D16DBF">
              <w:rPr>
                <w:rFonts w:ascii="Times New Roman" w:eastAsia="Times New Roman" w:hAnsi="Times New Roman" w:cs="Times New Roman"/>
              </w:rPr>
              <w:t>./В.И. Лях – 2 изд. – М.: Просвещение, 2014 – 192с.</w:t>
            </w:r>
          </w:p>
        </w:tc>
        <w:tc>
          <w:tcPr>
            <w:tcW w:w="918" w:type="dxa"/>
            <w:gridSpan w:val="3"/>
          </w:tcPr>
          <w:p w:rsidR="007E3B2E" w:rsidRPr="00D16DBF" w:rsidRDefault="007E3B2E" w:rsidP="008B7C47">
            <w:pPr>
              <w:spacing w:line="360" w:lineRule="auto"/>
              <w:jc w:val="both"/>
              <w:rPr>
                <w:rFonts w:ascii="Times New Roman" w:eastAsia="Times New Roman" w:hAnsi="Times New Roman" w:cs="Times New Roman"/>
              </w:rPr>
            </w:pPr>
          </w:p>
        </w:tc>
        <w:tc>
          <w:tcPr>
            <w:tcW w:w="924" w:type="dxa"/>
            <w:gridSpan w:val="2"/>
          </w:tcPr>
          <w:p w:rsidR="007E3B2E" w:rsidRPr="00D16DBF" w:rsidRDefault="007E3B2E" w:rsidP="007E3B2E">
            <w:pPr>
              <w:spacing w:line="360" w:lineRule="auto"/>
              <w:jc w:val="both"/>
              <w:rPr>
                <w:rFonts w:ascii="Times New Roman" w:eastAsia="Times New Roman" w:hAnsi="Times New Roman" w:cs="Times New Roman"/>
              </w:rPr>
            </w:pPr>
          </w:p>
        </w:tc>
      </w:tr>
      <w:tr w:rsidR="007E3B2E" w:rsidRPr="00D16DBF" w:rsidTr="007E3B2E">
        <w:tc>
          <w:tcPr>
            <w:tcW w:w="561" w:type="dxa"/>
          </w:tcPr>
          <w:p w:rsidR="007E3B2E" w:rsidRPr="00D16DBF" w:rsidRDefault="007E3B2E" w:rsidP="008B7C47">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2</w:t>
            </w:r>
          </w:p>
          <w:p w:rsidR="007E3B2E" w:rsidRPr="00D16DBF" w:rsidRDefault="007E3B2E" w:rsidP="008B7C47">
            <w:pPr>
              <w:spacing w:line="360" w:lineRule="auto"/>
              <w:jc w:val="both"/>
              <w:rPr>
                <w:rFonts w:ascii="Times New Roman" w:eastAsia="Times New Roman" w:hAnsi="Times New Roman" w:cs="Times New Roman"/>
              </w:rPr>
            </w:pPr>
          </w:p>
        </w:tc>
        <w:tc>
          <w:tcPr>
            <w:tcW w:w="1957"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xml:space="preserve">Обучение прыжкам в  высоту. </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Контроль пульса.</w:t>
            </w:r>
          </w:p>
          <w:p w:rsidR="007E3B2E" w:rsidRPr="00D16DBF" w:rsidRDefault="007E3B2E" w:rsidP="008B7C47">
            <w:pPr>
              <w:spacing w:line="360" w:lineRule="auto"/>
              <w:jc w:val="both"/>
              <w:rPr>
                <w:rFonts w:ascii="Times New Roman" w:hAnsi="Times New Roman" w:cs="Times New Roman"/>
              </w:rPr>
            </w:pPr>
            <w:proofErr w:type="gramStart"/>
            <w:r w:rsidRPr="00D16DBF">
              <w:rPr>
                <w:rFonts w:ascii="Times New Roman" w:hAnsi="Times New Roman" w:cs="Times New Roman"/>
              </w:rPr>
              <w:t>П</w:t>
            </w:r>
            <w:proofErr w:type="gramEnd"/>
            <w:r w:rsidRPr="00D16DBF">
              <w:rPr>
                <w:rFonts w:ascii="Times New Roman" w:hAnsi="Times New Roman" w:cs="Times New Roman"/>
              </w:rPr>
              <w:t>/игра: «Зайцы в огороде»</w:t>
            </w:r>
          </w:p>
        </w:tc>
        <w:tc>
          <w:tcPr>
            <w:tcW w:w="567"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126"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Учить технике легкоатлетических упражнений – прыжок в высоту; соблюдать правила безопасности во время приземления.</w:t>
            </w:r>
          </w:p>
        </w:tc>
        <w:tc>
          <w:tcPr>
            <w:tcW w:w="1843" w:type="dxa"/>
          </w:tcPr>
          <w:p w:rsidR="007E3B2E" w:rsidRPr="00D16DBF" w:rsidRDefault="007E3B2E" w:rsidP="008B7C47">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-выполнять легкоатлетические упражнения;</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-технике движения рук и ног в прыжке в высоту;</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-контролировать пульс</w:t>
            </w:r>
          </w:p>
        </w:tc>
        <w:tc>
          <w:tcPr>
            <w:tcW w:w="2552"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и решают учебную задачу; контролируют процесс и результат действия.</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 xml:space="preserve">планируют свои действия в соответствии с поставленной задачей и условиями её реализации; </w:t>
            </w:r>
            <w:r w:rsidRPr="00D16DBF">
              <w:rPr>
                <w:rFonts w:ascii="Times New Roman" w:hAnsi="Times New Roman" w:cs="Times New Roman"/>
              </w:rPr>
              <w:lastRenderedPageBreak/>
              <w:t>оценивают правильность выполнения действия.</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ответы на вопросы; используют речь для регуляции своего действия.</w:t>
            </w:r>
          </w:p>
          <w:p w:rsidR="007E3B2E" w:rsidRPr="00D16DBF" w:rsidRDefault="007E3B2E" w:rsidP="008B7C47">
            <w:pPr>
              <w:spacing w:line="360" w:lineRule="auto"/>
              <w:jc w:val="both"/>
              <w:rPr>
                <w:rFonts w:ascii="Times New Roman" w:hAnsi="Times New Roman" w:cs="Times New Roman"/>
              </w:rPr>
            </w:pPr>
          </w:p>
        </w:tc>
        <w:tc>
          <w:tcPr>
            <w:tcW w:w="2551"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 xml:space="preserve">Личностные: </w:t>
            </w:r>
            <w:r w:rsidRPr="00D16DBF">
              <w:rPr>
                <w:rFonts w:ascii="Times New Roman" w:hAnsi="Times New Roman" w:cs="Times New Roman"/>
              </w:rPr>
              <w:t xml:space="preserve">ориентируются на принятие  и освоение социальной роли </w:t>
            </w:r>
            <w:proofErr w:type="gramStart"/>
            <w:r w:rsidRPr="00D16DBF">
              <w:rPr>
                <w:rFonts w:ascii="Times New Roman" w:hAnsi="Times New Roman" w:cs="Times New Roman"/>
              </w:rPr>
              <w:t>обучающегося</w:t>
            </w:r>
            <w:proofErr w:type="gramEnd"/>
            <w:r w:rsidRPr="00D16DBF">
              <w:rPr>
                <w:rFonts w:ascii="Times New Roman" w:hAnsi="Times New Roman" w:cs="Times New Roman"/>
              </w:rPr>
              <w:t>. Развитие мотивов учебной деятельности и формирование личностного смысла учения.</w:t>
            </w:r>
          </w:p>
        </w:tc>
        <w:tc>
          <w:tcPr>
            <w:tcW w:w="851" w:type="dxa"/>
          </w:tcPr>
          <w:p w:rsidR="007E3B2E" w:rsidRPr="00D16DBF" w:rsidRDefault="007E3B2E" w:rsidP="008B7C47">
            <w:pPr>
              <w:spacing w:line="360" w:lineRule="auto"/>
              <w:jc w:val="both"/>
              <w:rPr>
                <w:rFonts w:ascii="Times New Roman" w:eastAsia="Times New Roman" w:hAnsi="Times New Roman" w:cs="Times New Roman"/>
              </w:rPr>
            </w:pPr>
          </w:p>
        </w:tc>
        <w:tc>
          <w:tcPr>
            <w:tcW w:w="918" w:type="dxa"/>
            <w:gridSpan w:val="3"/>
          </w:tcPr>
          <w:p w:rsidR="007E3B2E" w:rsidRPr="00D16DBF" w:rsidRDefault="007E3B2E" w:rsidP="008B7C47">
            <w:pPr>
              <w:spacing w:line="360" w:lineRule="auto"/>
              <w:jc w:val="both"/>
              <w:rPr>
                <w:rFonts w:ascii="Times New Roman" w:eastAsia="Times New Roman" w:hAnsi="Times New Roman" w:cs="Times New Roman"/>
              </w:rPr>
            </w:pPr>
          </w:p>
        </w:tc>
        <w:tc>
          <w:tcPr>
            <w:tcW w:w="924" w:type="dxa"/>
            <w:gridSpan w:val="2"/>
          </w:tcPr>
          <w:p w:rsidR="007E3B2E" w:rsidRPr="00D16DBF" w:rsidRDefault="007E3B2E" w:rsidP="008B7C47">
            <w:pPr>
              <w:spacing w:line="360" w:lineRule="auto"/>
              <w:jc w:val="both"/>
              <w:rPr>
                <w:rFonts w:ascii="Times New Roman" w:eastAsia="Times New Roman" w:hAnsi="Times New Roman" w:cs="Times New Roman"/>
              </w:rPr>
            </w:pPr>
          </w:p>
        </w:tc>
      </w:tr>
      <w:tr w:rsidR="007E3B2E" w:rsidRPr="00D16DBF" w:rsidTr="007E3B2E">
        <w:tc>
          <w:tcPr>
            <w:tcW w:w="561" w:type="dxa"/>
          </w:tcPr>
          <w:p w:rsidR="007E3B2E" w:rsidRPr="00D16DBF" w:rsidRDefault="007E3B2E" w:rsidP="008B7C47">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p>
          <w:p w:rsidR="007E3B2E" w:rsidRPr="00D16DBF" w:rsidRDefault="007E3B2E" w:rsidP="008B7C47">
            <w:pPr>
              <w:spacing w:line="360" w:lineRule="auto"/>
              <w:jc w:val="both"/>
              <w:rPr>
                <w:rFonts w:ascii="Times New Roman" w:eastAsia="Times New Roman" w:hAnsi="Times New Roman" w:cs="Times New Roman"/>
              </w:rPr>
            </w:pPr>
          </w:p>
        </w:tc>
        <w:tc>
          <w:tcPr>
            <w:tcW w:w="1957"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Бросок малого мяча</w:t>
            </w:r>
          </w:p>
        </w:tc>
        <w:tc>
          <w:tcPr>
            <w:tcW w:w="567"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126"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ОРУ. Развитие скоростно-силовых качеств. Метание малого мяча из </w:t>
            </w:r>
            <w:proofErr w:type="gramStart"/>
            <w:r w:rsidRPr="00D16DBF">
              <w:rPr>
                <w:rFonts w:ascii="Times New Roman" w:eastAsia="Times New Roman" w:hAnsi="Times New Roman" w:cs="Times New Roman"/>
              </w:rPr>
              <w:t>положения</w:t>
            </w:r>
            <w:proofErr w:type="gramEnd"/>
            <w:r w:rsidRPr="00D16DBF">
              <w:rPr>
                <w:rFonts w:ascii="Times New Roman" w:eastAsia="Times New Roman" w:hAnsi="Times New Roman" w:cs="Times New Roman"/>
              </w:rPr>
              <w:t xml:space="preserve"> стоя грудью по направлению метания.</w:t>
            </w:r>
          </w:p>
          <w:p w:rsidR="007E3B2E" w:rsidRPr="00D16DBF" w:rsidRDefault="007E3B2E" w:rsidP="008B7C47">
            <w:pPr>
              <w:spacing w:line="360" w:lineRule="auto"/>
              <w:jc w:val="both"/>
              <w:rPr>
                <w:rFonts w:ascii="Times New Roman" w:eastAsia="Times New Roman" w:hAnsi="Times New Roman" w:cs="Times New Roman"/>
              </w:rPr>
            </w:pPr>
            <w:proofErr w:type="gramStart"/>
            <w:r w:rsidRPr="00D16DBF">
              <w:rPr>
                <w:rFonts w:ascii="Times New Roman" w:eastAsia="Times New Roman" w:hAnsi="Times New Roman" w:cs="Times New Roman"/>
              </w:rPr>
              <w:t>П</w:t>
            </w:r>
            <w:proofErr w:type="gramEnd"/>
            <w:r w:rsidRPr="00D16DBF">
              <w:rPr>
                <w:rFonts w:ascii="Times New Roman" w:eastAsia="Times New Roman" w:hAnsi="Times New Roman" w:cs="Times New Roman"/>
              </w:rPr>
              <w:t>/игра «Попади в мяч»</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«Кто дальше бросит»</w:t>
            </w:r>
          </w:p>
        </w:tc>
        <w:tc>
          <w:tcPr>
            <w:tcW w:w="1843" w:type="dxa"/>
          </w:tcPr>
          <w:p w:rsidR="007E3B2E" w:rsidRPr="00D16DBF" w:rsidRDefault="007E3B2E" w:rsidP="008B7C47">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-выполнять комплекс упражнений на развитие скоростно-силовых качеств;</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-проводить разминку на верхний плечевой пояс;</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xml:space="preserve">-выполнять </w:t>
            </w:r>
            <w:r w:rsidRPr="00D16DBF">
              <w:rPr>
                <w:rFonts w:ascii="Times New Roman" w:hAnsi="Times New Roman" w:cs="Times New Roman"/>
              </w:rPr>
              <w:lastRenderedPageBreak/>
              <w:t>технику броска мяча на дальность;</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xml:space="preserve">-организовать </w:t>
            </w:r>
            <w:proofErr w:type="spellStart"/>
            <w:proofErr w:type="gramStart"/>
            <w:r w:rsidRPr="00D16DBF">
              <w:rPr>
                <w:rFonts w:ascii="Times New Roman" w:hAnsi="Times New Roman" w:cs="Times New Roman"/>
              </w:rPr>
              <w:t>п</w:t>
            </w:r>
            <w:proofErr w:type="spellEnd"/>
            <w:proofErr w:type="gramEnd"/>
            <w:r w:rsidRPr="00D16DBF">
              <w:rPr>
                <w:rFonts w:ascii="Times New Roman" w:hAnsi="Times New Roman" w:cs="Times New Roman"/>
              </w:rPr>
              <w:t xml:space="preserve">/игру. </w:t>
            </w:r>
          </w:p>
        </w:tc>
        <w:tc>
          <w:tcPr>
            <w:tcW w:w="2552"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lastRenderedPageBreak/>
              <w:t xml:space="preserve">Познавательные: </w:t>
            </w:r>
            <w:r w:rsidRPr="00D16DBF">
              <w:rPr>
                <w:rFonts w:ascii="Times New Roman" w:hAnsi="Times New Roman" w:cs="Times New Roman"/>
              </w:rPr>
              <w:t>используют общие приемы решения поставленных задач; соотносят изученные понятия с примерами из реальной жизни.</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оценивают правильность выполнения действия; адекватно воспринимают оценку </w:t>
            </w:r>
            <w:r w:rsidRPr="00D16DBF">
              <w:rPr>
                <w:rFonts w:ascii="Times New Roman" w:hAnsi="Times New Roman" w:cs="Times New Roman"/>
              </w:rPr>
              <w:lastRenderedPageBreak/>
              <w:t>учителей, сверстников.</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ориентируются на позицию партнера в общении и взаимодействии.</w:t>
            </w:r>
          </w:p>
          <w:p w:rsidR="007E3B2E" w:rsidRPr="00D16DBF" w:rsidRDefault="007E3B2E" w:rsidP="008B7C47">
            <w:pPr>
              <w:spacing w:line="360" w:lineRule="auto"/>
              <w:jc w:val="both"/>
              <w:rPr>
                <w:rFonts w:ascii="Times New Roman" w:hAnsi="Times New Roman" w:cs="Times New Roman"/>
              </w:rPr>
            </w:pPr>
          </w:p>
        </w:tc>
        <w:tc>
          <w:tcPr>
            <w:tcW w:w="2551"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Личностные:</w:t>
            </w:r>
            <w:r w:rsidRPr="00D16DBF">
              <w:rPr>
                <w:rFonts w:ascii="Times New Roman" w:hAnsi="Times New Roman" w:cs="Times New Roman"/>
              </w:rPr>
              <w:t xml:space="preserve"> ориентируются на принятие и освоение социальной роли обучающихся, развитие мотивов учебной деятельности и формирование личностного смысла учения</w:t>
            </w:r>
          </w:p>
        </w:tc>
        <w:tc>
          <w:tcPr>
            <w:tcW w:w="851" w:type="dxa"/>
          </w:tcPr>
          <w:p w:rsidR="007E3B2E" w:rsidRPr="00D16DBF" w:rsidRDefault="007E3B2E" w:rsidP="008B7C47">
            <w:pPr>
              <w:spacing w:line="360" w:lineRule="auto"/>
              <w:jc w:val="both"/>
              <w:rPr>
                <w:rFonts w:ascii="Times New Roman" w:eastAsia="Times New Roman" w:hAnsi="Times New Roman" w:cs="Times New Roman"/>
              </w:rPr>
            </w:pPr>
          </w:p>
        </w:tc>
        <w:tc>
          <w:tcPr>
            <w:tcW w:w="918" w:type="dxa"/>
            <w:gridSpan w:val="3"/>
          </w:tcPr>
          <w:p w:rsidR="007E3B2E" w:rsidRPr="00D16DBF" w:rsidRDefault="007E3B2E" w:rsidP="008B7C47">
            <w:pPr>
              <w:spacing w:line="360" w:lineRule="auto"/>
              <w:jc w:val="both"/>
              <w:rPr>
                <w:rFonts w:ascii="Times New Roman" w:eastAsia="Times New Roman" w:hAnsi="Times New Roman" w:cs="Times New Roman"/>
              </w:rPr>
            </w:pPr>
          </w:p>
        </w:tc>
        <w:tc>
          <w:tcPr>
            <w:tcW w:w="924" w:type="dxa"/>
            <w:gridSpan w:val="2"/>
          </w:tcPr>
          <w:p w:rsidR="007E3B2E" w:rsidRPr="00D16DBF" w:rsidRDefault="007E3B2E" w:rsidP="008B7C47">
            <w:pPr>
              <w:spacing w:line="360" w:lineRule="auto"/>
              <w:jc w:val="both"/>
              <w:rPr>
                <w:rFonts w:ascii="Times New Roman" w:eastAsia="Times New Roman" w:hAnsi="Times New Roman" w:cs="Times New Roman"/>
              </w:rPr>
            </w:pPr>
          </w:p>
        </w:tc>
      </w:tr>
      <w:tr w:rsidR="007E3B2E" w:rsidRPr="00D16DBF" w:rsidTr="007E3B2E">
        <w:tc>
          <w:tcPr>
            <w:tcW w:w="14850" w:type="dxa"/>
            <w:gridSpan w:val="13"/>
          </w:tcPr>
          <w:p w:rsidR="007E3B2E" w:rsidRPr="00D16DBF" w:rsidRDefault="00A37FF0" w:rsidP="008B7C47">
            <w:pPr>
              <w:spacing w:line="360" w:lineRule="auto"/>
              <w:jc w:val="both"/>
              <w:rPr>
                <w:rFonts w:ascii="Times New Roman" w:eastAsia="Times New Roman" w:hAnsi="Times New Roman" w:cs="Times New Roman"/>
              </w:rPr>
            </w:pPr>
            <w:r>
              <w:rPr>
                <w:rFonts w:ascii="Times New Roman" w:eastAsia="Times New Roman" w:hAnsi="Times New Roman" w:cs="Times New Roman"/>
                <w:b/>
              </w:rPr>
              <w:lastRenderedPageBreak/>
              <w:t>Подвижные игры:  3 часа</w:t>
            </w:r>
            <w:r w:rsidR="007E3B2E" w:rsidRPr="00D16DBF">
              <w:rPr>
                <w:rFonts w:ascii="Times New Roman" w:eastAsia="Times New Roman" w:hAnsi="Times New Roman" w:cs="Times New Roman"/>
                <w:b/>
              </w:rPr>
              <w:t xml:space="preserve">          </w:t>
            </w:r>
          </w:p>
        </w:tc>
      </w:tr>
      <w:tr w:rsidR="007E3B2E" w:rsidRPr="00D16DBF" w:rsidTr="007E3B2E">
        <w:tc>
          <w:tcPr>
            <w:tcW w:w="561" w:type="dxa"/>
          </w:tcPr>
          <w:p w:rsidR="007E3B2E" w:rsidRPr="00D16DBF" w:rsidRDefault="007E3B2E" w:rsidP="008B7C47">
            <w:pPr>
              <w:spacing w:line="36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1957"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Техника безопасности на уроках подвижных игр (</w:t>
            </w:r>
            <w:proofErr w:type="spellStart"/>
            <w:proofErr w:type="gramStart"/>
            <w:r w:rsidRPr="00D16DBF">
              <w:rPr>
                <w:rFonts w:ascii="Times New Roman" w:hAnsi="Times New Roman" w:cs="Times New Roman"/>
              </w:rPr>
              <w:t>п</w:t>
            </w:r>
            <w:proofErr w:type="spellEnd"/>
            <w:proofErr w:type="gramEnd"/>
            <w:r w:rsidRPr="00D16DBF">
              <w:rPr>
                <w:rFonts w:ascii="Times New Roman" w:hAnsi="Times New Roman" w:cs="Times New Roman"/>
              </w:rPr>
              <w:t xml:space="preserve">/и).  </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xml:space="preserve">Разучивание русской народной игры: «Горелки» Прыжки и их разновидность. Подвижная игра </w:t>
            </w:r>
            <w:r w:rsidRPr="00D16DBF">
              <w:rPr>
                <w:rFonts w:ascii="Times New Roman" w:hAnsi="Times New Roman" w:cs="Times New Roman"/>
              </w:rPr>
              <w:lastRenderedPageBreak/>
              <w:t>«Попрыгунчики»</w:t>
            </w:r>
          </w:p>
        </w:tc>
        <w:tc>
          <w:tcPr>
            <w:tcW w:w="567"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lastRenderedPageBreak/>
              <w:t>1</w:t>
            </w:r>
          </w:p>
        </w:tc>
        <w:tc>
          <w:tcPr>
            <w:tcW w:w="2126"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Учить запоминать временные отрезки; учить выполнять игровые упражнения из </w:t>
            </w:r>
            <w:proofErr w:type="spellStart"/>
            <w:proofErr w:type="gramStart"/>
            <w:r w:rsidRPr="00D16DBF">
              <w:rPr>
                <w:rFonts w:ascii="Times New Roman" w:eastAsia="Times New Roman" w:hAnsi="Times New Roman" w:cs="Times New Roman"/>
              </w:rPr>
              <w:t>п</w:t>
            </w:r>
            <w:proofErr w:type="spellEnd"/>
            <w:proofErr w:type="gramEnd"/>
            <w:r w:rsidRPr="00D16DBF">
              <w:rPr>
                <w:rFonts w:ascii="Times New Roman" w:eastAsia="Times New Roman" w:hAnsi="Times New Roman" w:cs="Times New Roman"/>
              </w:rPr>
              <w:t>/игр разной функциональной направленности</w:t>
            </w:r>
          </w:p>
        </w:tc>
        <w:tc>
          <w:tcPr>
            <w:tcW w:w="1843" w:type="dxa"/>
          </w:tcPr>
          <w:p w:rsidR="007E3B2E" w:rsidRPr="00D16DBF" w:rsidRDefault="007E3B2E" w:rsidP="008B7C47">
            <w:pPr>
              <w:spacing w:line="360" w:lineRule="auto"/>
              <w:jc w:val="both"/>
              <w:rPr>
                <w:rFonts w:ascii="Times New Roman" w:hAnsi="Times New Roman" w:cs="Times New Roman"/>
                <w:b/>
              </w:rPr>
            </w:pPr>
            <w:r w:rsidRPr="00D16DBF">
              <w:rPr>
                <w:rFonts w:ascii="Times New Roman" w:hAnsi="Times New Roman" w:cs="Times New Roman"/>
                <w:b/>
              </w:rPr>
              <w:t xml:space="preserve">Научаться: </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-организовывать и проводить народные подвижные игры;</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-взаимодействовать с игроками;</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xml:space="preserve">-запоминать </w:t>
            </w:r>
            <w:r w:rsidRPr="00D16DBF">
              <w:rPr>
                <w:rFonts w:ascii="Times New Roman" w:hAnsi="Times New Roman" w:cs="Times New Roman"/>
              </w:rPr>
              <w:lastRenderedPageBreak/>
              <w:t>временные отрезки</w:t>
            </w:r>
          </w:p>
        </w:tc>
        <w:tc>
          <w:tcPr>
            <w:tcW w:w="2552"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lastRenderedPageBreak/>
              <w:t>Познавательные:</w:t>
            </w:r>
            <w:r w:rsidRPr="00D16DBF">
              <w:rPr>
                <w:rFonts w:ascii="Times New Roman" w:hAnsi="Times New Roman" w:cs="Times New Roman"/>
              </w:rPr>
              <w:t xml:space="preserve"> самостоятельно формулируют и решают учебную задачу; соотносят изученные понятия с примерами из реальной жизни.</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w:t>
            </w:r>
            <w:r w:rsidRPr="00D16DBF">
              <w:rPr>
                <w:rFonts w:ascii="Times New Roman" w:hAnsi="Times New Roman" w:cs="Times New Roman"/>
              </w:rPr>
              <w:lastRenderedPageBreak/>
              <w:t>поставленной задачей и условиями её реализации.</w:t>
            </w:r>
          </w:p>
          <w:p w:rsidR="007E3B2E" w:rsidRPr="00D16DBF" w:rsidRDefault="007E3B2E" w:rsidP="008B7C47">
            <w:pPr>
              <w:spacing w:line="360" w:lineRule="auto"/>
              <w:jc w:val="both"/>
              <w:rPr>
                <w:rFonts w:ascii="Times New Roman" w:hAnsi="Times New Roman" w:cs="Times New Roman"/>
              </w:rPr>
            </w:pPr>
            <w:proofErr w:type="gramStart"/>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договариваются и приходят к общему решению в совместной деятельности.</w:t>
            </w:r>
            <w:proofErr w:type="gramEnd"/>
          </w:p>
          <w:p w:rsidR="007E3B2E" w:rsidRPr="00D16DBF" w:rsidRDefault="007E3B2E" w:rsidP="008B7C47">
            <w:pPr>
              <w:spacing w:line="360" w:lineRule="auto"/>
              <w:jc w:val="both"/>
              <w:rPr>
                <w:rFonts w:ascii="Times New Roman" w:hAnsi="Times New Roman" w:cs="Times New Roman"/>
              </w:rPr>
            </w:pPr>
          </w:p>
        </w:tc>
        <w:tc>
          <w:tcPr>
            <w:tcW w:w="2551" w:type="dxa"/>
          </w:tcPr>
          <w:p w:rsidR="007E3B2E" w:rsidRPr="00D16DBF" w:rsidRDefault="007E3B2E" w:rsidP="008B7C47">
            <w:pPr>
              <w:spacing w:line="360" w:lineRule="auto"/>
              <w:jc w:val="both"/>
              <w:rPr>
                <w:rFonts w:ascii="Times New Roman" w:eastAsia="Times New Roman" w:hAnsi="Times New Roman" w:cs="Times New Roman"/>
              </w:rPr>
            </w:pPr>
            <w:proofErr w:type="gramStart"/>
            <w:r w:rsidRPr="00D16DBF">
              <w:rPr>
                <w:rFonts w:ascii="Times New Roman" w:hAnsi="Times New Roman" w:cs="Times New Roman"/>
                <w:b/>
                <w:i/>
              </w:rPr>
              <w:lastRenderedPageBreak/>
              <w:t>Личностные</w:t>
            </w:r>
            <w:proofErr w:type="gramEnd"/>
            <w:r w:rsidRPr="00D16DBF">
              <w:rPr>
                <w:rFonts w:ascii="Times New Roman" w:hAnsi="Times New Roman" w:cs="Times New Roman"/>
                <w:b/>
                <w:i/>
              </w:rPr>
              <w:t>:</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851" w:type="dxa"/>
          </w:tcPr>
          <w:p w:rsidR="007E3B2E" w:rsidRPr="00D16DBF" w:rsidRDefault="007E3B2E" w:rsidP="008B7C47">
            <w:pPr>
              <w:spacing w:line="360" w:lineRule="auto"/>
              <w:jc w:val="both"/>
              <w:rPr>
                <w:rFonts w:ascii="Times New Roman" w:eastAsia="Times New Roman" w:hAnsi="Times New Roman" w:cs="Times New Roman"/>
              </w:rPr>
            </w:pPr>
          </w:p>
        </w:tc>
        <w:tc>
          <w:tcPr>
            <w:tcW w:w="886" w:type="dxa"/>
            <w:gridSpan w:val="2"/>
          </w:tcPr>
          <w:p w:rsidR="007E3B2E" w:rsidRPr="00D16DBF" w:rsidRDefault="007E3B2E" w:rsidP="008B7C47">
            <w:pPr>
              <w:spacing w:line="360" w:lineRule="auto"/>
              <w:jc w:val="both"/>
              <w:rPr>
                <w:rFonts w:ascii="Times New Roman" w:eastAsia="Times New Roman" w:hAnsi="Times New Roman" w:cs="Times New Roman"/>
              </w:rPr>
            </w:pPr>
          </w:p>
        </w:tc>
        <w:tc>
          <w:tcPr>
            <w:tcW w:w="956" w:type="dxa"/>
            <w:gridSpan w:val="3"/>
          </w:tcPr>
          <w:p w:rsidR="007E3B2E" w:rsidRPr="00D16DBF" w:rsidRDefault="007E3B2E" w:rsidP="008B7C47">
            <w:pPr>
              <w:spacing w:line="360" w:lineRule="auto"/>
              <w:jc w:val="both"/>
              <w:rPr>
                <w:rFonts w:ascii="Times New Roman" w:eastAsia="Times New Roman" w:hAnsi="Times New Roman" w:cs="Times New Roman"/>
              </w:rPr>
            </w:pPr>
          </w:p>
        </w:tc>
      </w:tr>
      <w:tr w:rsidR="007E3B2E" w:rsidRPr="00D16DBF" w:rsidTr="007E3B2E">
        <w:tc>
          <w:tcPr>
            <w:tcW w:w="561" w:type="dxa"/>
          </w:tcPr>
          <w:p w:rsidR="007E3B2E" w:rsidRPr="00D16DBF" w:rsidRDefault="007E3B2E" w:rsidP="008B7C47">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5</w:t>
            </w:r>
          </w:p>
        </w:tc>
        <w:tc>
          <w:tcPr>
            <w:tcW w:w="1957"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Утренняя зарядка и её значение для организма. Упражнения утренней зарядки</w:t>
            </w:r>
          </w:p>
        </w:tc>
        <w:tc>
          <w:tcPr>
            <w:tcW w:w="567"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126"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Раскрыть понятие утренней зарядки; раскрыть её положительные стороны влияния на организм; разучить упражнения утренней зарядки</w:t>
            </w:r>
          </w:p>
        </w:tc>
        <w:tc>
          <w:tcPr>
            <w:tcW w:w="1843" w:type="dxa"/>
          </w:tcPr>
          <w:p w:rsidR="007E3B2E" w:rsidRPr="00D16DBF" w:rsidRDefault="007E3B2E" w:rsidP="008B7C47">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-раскрывать значение утренней зарядки, её положительной влияние на организм человека;</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 xml:space="preserve">-называть </w:t>
            </w:r>
            <w:r w:rsidRPr="00D16DBF">
              <w:rPr>
                <w:rFonts w:ascii="Times New Roman" w:hAnsi="Times New Roman" w:cs="Times New Roman"/>
              </w:rPr>
              <w:lastRenderedPageBreak/>
              <w:t>основные части тела человека, которые участвуют в выполнении физических упражнений;</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-называть упражнения, входящие в комплекс утренней зарядки;</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rPr>
              <w:t>-выполнять упражнения зарядки</w:t>
            </w:r>
          </w:p>
          <w:p w:rsidR="007E3B2E" w:rsidRPr="00D16DBF" w:rsidRDefault="007E3B2E" w:rsidP="008B7C47">
            <w:pPr>
              <w:spacing w:line="360" w:lineRule="auto"/>
              <w:jc w:val="both"/>
              <w:rPr>
                <w:rFonts w:ascii="Times New Roman" w:hAnsi="Times New Roman" w:cs="Times New Roman"/>
              </w:rPr>
            </w:pPr>
          </w:p>
        </w:tc>
        <w:tc>
          <w:tcPr>
            <w:tcW w:w="2552"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lastRenderedPageBreak/>
              <w:t>Познавательные:</w:t>
            </w:r>
            <w:r w:rsidRPr="00D16DBF">
              <w:rPr>
                <w:rFonts w:ascii="Times New Roman" w:hAnsi="Times New Roman" w:cs="Times New Roman"/>
              </w:rPr>
              <w:t xml:space="preserve"> самостоятельно выделяют и формулируют познавательные цели; используют общие приемы решения поставленных задач.</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w:t>
            </w:r>
            <w:r w:rsidRPr="00D16DBF">
              <w:rPr>
                <w:rFonts w:ascii="Times New Roman" w:hAnsi="Times New Roman" w:cs="Times New Roman"/>
              </w:rPr>
              <w:lastRenderedPageBreak/>
              <w:t xml:space="preserve">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используют речь для регуляции своего действия.</w:t>
            </w:r>
          </w:p>
          <w:p w:rsidR="007E3B2E" w:rsidRPr="00D16DBF" w:rsidRDefault="007E3B2E" w:rsidP="008B7C47">
            <w:pPr>
              <w:spacing w:line="360" w:lineRule="auto"/>
              <w:jc w:val="both"/>
              <w:rPr>
                <w:rFonts w:ascii="Times New Roman" w:hAnsi="Times New Roman" w:cs="Times New Roman"/>
              </w:rPr>
            </w:pPr>
          </w:p>
        </w:tc>
        <w:tc>
          <w:tcPr>
            <w:tcW w:w="2551" w:type="dxa"/>
          </w:tcPr>
          <w:p w:rsidR="007E3B2E" w:rsidRPr="00D16DBF" w:rsidRDefault="007E3B2E" w:rsidP="008B7C47">
            <w:pPr>
              <w:spacing w:line="360" w:lineRule="auto"/>
              <w:jc w:val="both"/>
              <w:rPr>
                <w:rFonts w:ascii="Times New Roman" w:eastAsia="Times New Roman" w:hAnsi="Times New Roman" w:cs="Times New Roman"/>
              </w:rPr>
            </w:pPr>
            <w:proofErr w:type="gramStart"/>
            <w:r w:rsidRPr="00D16DBF">
              <w:rPr>
                <w:rFonts w:ascii="Times New Roman" w:hAnsi="Times New Roman" w:cs="Times New Roman"/>
                <w:b/>
                <w:i/>
              </w:rPr>
              <w:lastRenderedPageBreak/>
              <w:t>Личностные</w:t>
            </w:r>
            <w:proofErr w:type="gramEnd"/>
            <w:r w:rsidRPr="00D16DBF">
              <w:rPr>
                <w:rFonts w:ascii="Times New Roman" w:hAnsi="Times New Roman" w:cs="Times New Roman"/>
                <w:b/>
                <w:i/>
              </w:rPr>
              <w:t>:</w:t>
            </w:r>
            <w:r w:rsidRPr="00D16DBF">
              <w:rPr>
                <w:rFonts w:ascii="Times New Roman" w:hAnsi="Times New Roman" w:cs="Times New Roman"/>
              </w:rPr>
              <w:t xml:space="preserve"> ориентируются на активное общение и взаимодействие со сверстниками; проявляют дисциплинированность, трудолюбие и упорство в достижении </w:t>
            </w:r>
            <w:r w:rsidRPr="00D16DBF">
              <w:rPr>
                <w:rFonts w:ascii="Times New Roman" w:hAnsi="Times New Roman" w:cs="Times New Roman"/>
              </w:rPr>
              <w:lastRenderedPageBreak/>
              <w:t>поставленных целей</w:t>
            </w:r>
          </w:p>
        </w:tc>
        <w:tc>
          <w:tcPr>
            <w:tcW w:w="851" w:type="dxa"/>
          </w:tcPr>
          <w:p w:rsidR="007E3B2E" w:rsidRPr="00D16DBF" w:rsidRDefault="007E3B2E" w:rsidP="008B7C47">
            <w:pPr>
              <w:spacing w:line="360" w:lineRule="auto"/>
              <w:jc w:val="both"/>
              <w:rPr>
                <w:rFonts w:ascii="Times New Roman" w:eastAsia="Times New Roman" w:hAnsi="Times New Roman" w:cs="Times New Roman"/>
              </w:rPr>
            </w:pPr>
          </w:p>
        </w:tc>
        <w:tc>
          <w:tcPr>
            <w:tcW w:w="855" w:type="dxa"/>
          </w:tcPr>
          <w:p w:rsidR="007E3B2E" w:rsidRPr="00D16DBF" w:rsidRDefault="007E3B2E" w:rsidP="008B7C47">
            <w:pPr>
              <w:spacing w:line="360" w:lineRule="auto"/>
              <w:jc w:val="both"/>
              <w:rPr>
                <w:rFonts w:ascii="Times New Roman" w:eastAsia="Times New Roman" w:hAnsi="Times New Roman" w:cs="Times New Roman"/>
              </w:rPr>
            </w:pPr>
          </w:p>
        </w:tc>
        <w:tc>
          <w:tcPr>
            <w:tcW w:w="987" w:type="dxa"/>
            <w:gridSpan w:val="4"/>
          </w:tcPr>
          <w:p w:rsidR="007E3B2E" w:rsidRPr="00D16DBF" w:rsidRDefault="007E3B2E" w:rsidP="008B7C47">
            <w:pPr>
              <w:spacing w:line="360" w:lineRule="auto"/>
              <w:jc w:val="both"/>
              <w:rPr>
                <w:rFonts w:ascii="Times New Roman" w:eastAsia="Times New Roman" w:hAnsi="Times New Roman" w:cs="Times New Roman"/>
              </w:rPr>
            </w:pPr>
          </w:p>
        </w:tc>
      </w:tr>
    </w:tbl>
    <w:p w:rsidR="007E3B2E" w:rsidRDefault="007E3B2E" w:rsidP="007E3B2E">
      <w:pPr>
        <w:spacing w:after="0"/>
        <w:jc w:val="both"/>
        <w:rPr>
          <w:rFonts w:ascii="Times New Roman" w:hAnsi="Times New Roman" w:cs="Times New Roman"/>
          <w:sz w:val="24"/>
          <w:szCs w:val="24"/>
        </w:rPr>
      </w:pPr>
    </w:p>
    <w:p w:rsidR="007E3B2E" w:rsidRDefault="007E3B2E" w:rsidP="007E3B2E">
      <w:pPr>
        <w:spacing w:after="0"/>
        <w:jc w:val="both"/>
        <w:rPr>
          <w:rFonts w:ascii="Times New Roman" w:hAnsi="Times New Roman" w:cs="Times New Roman"/>
          <w:sz w:val="24"/>
          <w:szCs w:val="24"/>
        </w:rPr>
      </w:pPr>
    </w:p>
    <w:p w:rsidR="007E3B2E" w:rsidRPr="00D16DBF" w:rsidRDefault="007E3B2E" w:rsidP="007E3B2E">
      <w:pPr>
        <w:spacing w:after="0"/>
        <w:jc w:val="both"/>
        <w:rPr>
          <w:rFonts w:ascii="Times New Roman" w:hAnsi="Times New Roman" w:cs="Times New Roman"/>
          <w:sz w:val="24"/>
          <w:szCs w:val="24"/>
        </w:rPr>
      </w:pPr>
      <w:r w:rsidRPr="00D16DBF">
        <w:rPr>
          <w:rFonts w:ascii="Times New Roman" w:hAnsi="Times New Roman" w:cs="Times New Roman"/>
          <w:sz w:val="24"/>
          <w:szCs w:val="24"/>
        </w:rPr>
        <w:br w:type="page"/>
      </w:r>
    </w:p>
    <w:p w:rsidR="007E3B2E" w:rsidRPr="00D16DBF" w:rsidRDefault="007E3B2E" w:rsidP="007E3B2E">
      <w:pPr>
        <w:spacing w:after="0"/>
        <w:jc w:val="both"/>
        <w:rPr>
          <w:rFonts w:ascii="Times New Roman" w:hAnsi="Times New Roman" w:cs="Times New Roman"/>
          <w:sz w:val="24"/>
          <w:szCs w:val="24"/>
        </w:rPr>
      </w:pPr>
    </w:p>
    <w:tbl>
      <w:tblPr>
        <w:tblStyle w:val="82"/>
        <w:tblW w:w="14997" w:type="dxa"/>
        <w:tblInd w:w="-147" w:type="dxa"/>
        <w:tblLayout w:type="fixed"/>
        <w:tblLook w:val="04A0"/>
      </w:tblPr>
      <w:tblGrid>
        <w:gridCol w:w="686"/>
        <w:gridCol w:w="1983"/>
        <w:gridCol w:w="567"/>
        <w:gridCol w:w="2122"/>
        <w:gridCol w:w="1843"/>
        <w:gridCol w:w="2552"/>
        <w:gridCol w:w="2551"/>
        <w:gridCol w:w="886"/>
        <w:gridCol w:w="817"/>
        <w:gridCol w:w="990"/>
      </w:tblGrid>
      <w:tr w:rsidR="007E3B2E" w:rsidRPr="00D16DBF" w:rsidTr="007E3B2E">
        <w:tc>
          <w:tcPr>
            <w:tcW w:w="686" w:type="dxa"/>
          </w:tcPr>
          <w:p w:rsidR="007E3B2E" w:rsidRPr="00D16DBF" w:rsidRDefault="007E3B2E" w:rsidP="008B7C47">
            <w:pPr>
              <w:jc w:val="both"/>
              <w:rPr>
                <w:rFonts w:ascii="Times New Roman" w:eastAsia="Times New Roman" w:hAnsi="Times New Roman" w:cs="Times New Roman"/>
              </w:rPr>
            </w:pPr>
            <w:r>
              <w:rPr>
                <w:rFonts w:ascii="Times New Roman" w:eastAsia="Times New Roman" w:hAnsi="Times New Roman" w:cs="Times New Roman"/>
              </w:rPr>
              <w:t>6</w:t>
            </w:r>
          </w:p>
        </w:tc>
        <w:tc>
          <w:tcPr>
            <w:tcW w:w="1983" w:type="dxa"/>
          </w:tcPr>
          <w:p w:rsidR="007E3B2E" w:rsidRPr="00D16DBF" w:rsidRDefault="007E3B2E" w:rsidP="008B7C47">
            <w:pPr>
              <w:jc w:val="both"/>
              <w:rPr>
                <w:rFonts w:ascii="Times New Roman" w:hAnsi="Times New Roman" w:cs="Times New Roman"/>
              </w:rPr>
            </w:pPr>
            <w:r w:rsidRPr="00D16DBF">
              <w:rPr>
                <w:rFonts w:ascii="Times New Roman" w:hAnsi="Times New Roman" w:cs="Times New Roman"/>
              </w:rPr>
              <w:t>Обучение упражнениям на формирование осанки</w:t>
            </w:r>
          </w:p>
        </w:tc>
        <w:tc>
          <w:tcPr>
            <w:tcW w:w="567" w:type="dxa"/>
          </w:tcPr>
          <w:p w:rsidR="007E3B2E" w:rsidRPr="00D16DBF" w:rsidRDefault="007E3B2E" w:rsidP="008B7C47">
            <w:pPr>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122" w:type="dxa"/>
          </w:tcPr>
          <w:p w:rsidR="007E3B2E" w:rsidRPr="00D16DBF" w:rsidRDefault="007E3B2E" w:rsidP="008B7C47">
            <w:pPr>
              <w:jc w:val="both"/>
              <w:rPr>
                <w:rFonts w:ascii="Times New Roman" w:eastAsia="Times New Roman" w:hAnsi="Times New Roman" w:cs="Times New Roman"/>
              </w:rPr>
            </w:pPr>
            <w:r w:rsidRPr="00D16DBF">
              <w:rPr>
                <w:rFonts w:ascii="Times New Roman" w:eastAsia="Times New Roman" w:hAnsi="Times New Roman" w:cs="Times New Roman"/>
              </w:rPr>
              <w:t>ОРУ. Формировать знания по укреплению осанки с помощью упражнений</w:t>
            </w:r>
          </w:p>
        </w:tc>
        <w:tc>
          <w:tcPr>
            <w:tcW w:w="1843" w:type="dxa"/>
          </w:tcPr>
          <w:p w:rsidR="007E3B2E" w:rsidRPr="00D16DBF" w:rsidRDefault="007E3B2E" w:rsidP="008B7C47">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rPr>
              <w:t>-</w:t>
            </w:r>
            <w:r w:rsidRPr="00D16DBF">
              <w:rPr>
                <w:rFonts w:ascii="Times New Roman" w:hAnsi="Times New Roman" w:cs="Times New Roman"/>
              </w:rPr>
              <w:t>знать и соблюдать правила техники безопасности;</w:t>
            </w:r>
          </w:p>
          <w:p w:rsidR="007E3B2E" w:rsidRPr="00D16DBF" w:rsidRDefault="007E3B2E" w:rsidP="008B7C47">
            <w:pPr>
              <w:jc w:val="both"/>
              <w:rPr>
                <w:rFonts w:ascii="Times New Roman" w:hAnsi="Times New Roman" w:cs="Times New Roman"/>
              </w:rPr>
            </w:pPr>
            <w:r w:rsidRPr="00D16DBF">
              <w:rPr>
                <w:rFonts w:ascii="Times New Roman" w:hAnsi="Times New Roman" w:cs="Times New Roman"/>
              </w:rPr>
              <w:t>-выполнять упражнения на осанку</w:t>
            </w:r>
          </w:p>
          <w:p w:rsidR="007E3B2E" w:rsidRPr="00D16DBF" w:rsidRDefault="007E3B2E" w:rsidP="008B7C47">
            <w:pPr>
              <w:jc w:val="both"/>
              <w:rPr>
                <w:rFonts w:ascii="Times New Roman" w:hAnsi="Times New Roman" w:cs="Times New Roman"/>
                <w:b/>
              </w:rPr>
            </w:pPr>
          </w:p>
        </w:tc>
        <w:tc>
          <w:tcPr>
            <w:tcW w:w="2552"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ставят и формулируют проблемы; ориентируются в разнообразии способов решения задач.</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w:t>
            </w:r>
            <w:r w:rsidRPr="00D16DBF">
              <w:rPr>
                <w:rFonts w:ascii="Times New Roman" w:hAnsi="Times New Roman" w:cs="Times New Roman"/>
              </w:rPr>
              <w:lastRenderedPageBreak/>
              <w:t>распределении функций и ролей в совместной деятельности.</w:t>
            </w:r>
          </w:p>
        </w:tc>
        <w:tc>
          <w:tcPr>
            <w:tcW w:w="2551" w:type="dxa"/>
          </w:tcPr>
          <w:p w:rsidR="007E3B2E" w:rsidRPr="00D16DBF" w:rsidRDefault="007E3B2E" w:rsidP="008B7C47">
            <w:pPr>
              <w:jc w:val="both"/>
              <w:rPr>
                <w:rFonts w:ascii="Times New Roman" w:hAnsi="Times New Roman" w:cs="Times New Roman"/>
                <w:b/>
                <w:i/>
              </w:rPr>
            </w:pPr>
            <w:proofErr w:type="gramStart"/>
            <w:r w:rsidRPr="00D16DBF">
              <w:rPr>
                <w:rFonts w:ascii="Times New Roman" w:hAnsi="Times New Roman" w:cs="Times New Roman"/>
                <w:b/>
                <w:i/>
              </w:rPr>
              <w:lastRenderedPageBreak/>
              <w:t>Личностные</w:t>
            </w:r>
            <w:proofErr w:type="gramEnd"/>
            <w:r w:rsidRPr="00D16DBF">
              <w:rPr>
                <w:rFonts w:ascii="Times New Roman" w:hAnsi="Times New Roman" w:cs="Times New Roman"/>
                <w:b/>
                <w:i/>
              </w:rPr>
              <w:t>:</w:t>
            </w:r>
            <w:r w:rsidRPr="00D16DBF">
              <w:rPr>
                <w:rFonts w:ascii="Times New Roman" w:hAnsi="Times New Roman" w:cs="Times New Roman"/>
              </w:rPr>
              <w:t xml:space="preserve"> ориентируются на доброжелательное взаимодействие со сверстниками;</w:t>
            </w:r>
          </w:p>
        </w:tc>
        <w:tc>
          <w:tcPr>
            <w:tcW w:w="886" w:type="dxa"/>
          </w:tcPr>
          <w:p w:rsidR="007E3B2E" w:rsidRPr="00D16DBF" w:rsidRDefault="007E3B2E" w:rsidP="008B7C47">
            <w:pPr>
              <w:jc w:val="both"/>
              <w:rPr>
                <w:rFonts w:ascii="Times New Roman" w:eastAsia="Times New Roman" w:hAnsi="Times New Roman" w:cs="Times New Roman"/>
              </w:rPr>
            </w:pPr>
          </w:p>
        </w:tc>
        <w:tc>
          <w:tcPr>
            <w:tcW w:w="817" w:type="dxa"/>
          </w:tcPr>
          <w:p w:rsidR="007E3B2E" w:rsidRPr="00D16DBF" w:rsidRDefault="007E3B2E" w:rsidP="008B7C47">
            <w:pPr>
              <w:jc w:val="both"/>
              <w:rPr>
                <w:rFonts w:ascii="Times New Roman" w:eastAsia="Times New Roman" w:hAnsi="Times New Roman" w:cs="Times New Roman"/>
              </w:rPr>
            </w:pPr>
          </w:p>
        </w:tc>
        <w:tc>
          <w:tcPr>
            <w:tcW w:w="990" w:type="dxa"/>
          </w:tcPr>
          <w:p w:rsidR="007E3B2E" w:rsidRPr="00D16DBF" w:rsidRDefault="007E3B2E" w:rsidP="008B7C47">
            <w:pPr>
              <w:jc w:val="both"/>
              <w:rPr>
                <w:rFonts w:ascii="Times New Roman" w:eastAsia="Times New Roman" w:hAnsi="Times New Roman" w:cs="Times New Roman"/>
              </w:rPr>
            </w:pPr>
          </w:p>
        </w:tc>
      </w:tr>
    </w:tbl>
    <w:p w:rsidR="007E3B2E" w:rsidRPr="00A37FF0" w:rsidRDefault="00A37FF0" w:rsidP="007E3B2E">
      <w:pPr>
        <w:spacing w:after="0"/>
        <w:jc w:val="both"/>
        <w:rPr>
          <w:rFonts w:ascii="Times New Roman" w:hAnsi="Times New Roman" w:cs="Times New Roman"/>
          <w:b/>
          <w:sz w:val="24"/>
          <w:szCs w:val="24"/>
        </w:rPr>
      </w:pPr>
      <w:r w:rsidRPr="00A37FF0">
        <w:rPr>
          <w:rFonts w:ascii="Times New Roman" w:hAnsi="Times New Roman" w:cs="Times New Roman"/>
          <w:b/>
          <w:sz w:val="24"/>
          <w:szCs w:val="24"/>
        </w:rPr>
        <w:lastRenderedPageBreak/>
        <w:t>Лыжная подготовка 1 час</w:t>
      </w:r>
    </w:p>
    <w:tbl>
      <w:tblPr>
        <w:tblStyle w:val="82"/>
        <w:tblW w:w="15026" w:type="dxa"/>
        <w:tblInd w:w="-176" w:type="dxa"/>
        <w:tblLayout w:type="fixed"/>
        <w:tblLook w:val="04A0"/>
      </w:tblPr>
      <w:tblGrid>
        <w:gridCol w:w="714"/>
        <w:gridCol w:w="1977"/>
        <w:gridCol w:w="648"/>
        <w:gridCol w:w="62"/>
        <w:gridCol w:w="1986"/>
        <w:gridCol w:w="1843"/>
        <w:gridCol w:w="2552"/>
        <w:gridCol w:w="2551"/>
        <w:gridCol w:w="902"/>
        <w:gridCol w:w="12"/>
        <w:gridCol w:w="787"/>
        <w:gridCol w:w="992"/>
      </w:tblGrid>
      <w:tr w:rsidR="00A37FF0" w:rsidRPr="00D16DBF" w:rsidTr="00A37FF0">
        <w:trPr>
          <w:trHeight w:val="918"/>
        </w:trPr>
        <w:tc>
          <w:tcPr>
            <w:tcW w:w="714" w:type="dxa"/>
          </w:tcPr>
          <w:p w:rsidR="00A37FF0" w:rsidRPr="00D16DBF" w:rsidRDefault="00A37FF0" w:rsidP="008B7C47">
            <w:pPr>
              <w:spacing w:line="36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1977" w:type="dxa"/>
          </w:tcPr>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rPr>
              <w:t>Т.Б. на уроках лыжной подготовки.</w:t>
            </w:r>
          </w:p>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rPr>
              <w:t>Подбор одежды в зависимости от погодных условий.</w:t>
            </w:r>
          </w:p>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rPr>
              <w:t xml:space="preserve">Техника передвижения ступающим шагом. </w:t>
            </w:r>
          </w:p>
        </w:tc>
        <w:tc>
          <w:tcPr>
            <w:tcW w:w="648" w:type="dxa"/>
          </w:tcPr>
          <w:p w:rsidR="00A37FF0" w:rsidRPr="00D16DBF" w:rsidRDefault="00A37FF0"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048" w:type="dxa"/>
            <w:gridSpan w:val="2"/>
          </w:tcPr>
          <w:p w:rsidR="00A37FF0" w:rsidRPr="00D16DBF" w:rsidRDefault="00A37FF0" w:rsidP="008B7C47">
            <w:pPr>
              <w:autoSpaceDE w:val="0"/>
              <w:autoSpaceDN w:val="0"/>
              <w:adjustRightInd w:val="0"/>
              <w:spacing w:line="360" w:lineRule="auto"/>
              <w:jc w:val="both"/>
              <w:rPr>
                <w:rFonts w:ascii="Times New Roman" w:hAnsi="Times New Roman" w:cs="Times New Roman"/>
              </w:rPr>
            </w:pPr>
            <w:r w:rsidRPr="00D16DBF">
              <w:rPr>
                <w:rFonts w:ascii="Times New Roman" w:hAnsi="Times New Roman" w:cs="Times New Roman"/>
              </w:rPr>
              <w:t xml:space="preserve">Упражнения - перенос массы тела с лыжи на лыжу, поднимание и опускание носков и пяток лыж, поднимание носков лыж и размахивание носком лыж вправо и влево. </w:t>
            </w:r>
          </w:p>
          <w:p w:rsidR="00A37FF0" w:rsidRPr="00D16DBF" w:rsidRDefault="00A37FF0" w:rsidP="008B7C47">
            <w:pPr>
              <w:spacing w:line="360" w:lineRule="auto"/>
              <w:jc w:val="both"/>
              <w:rPr>
                <w:rFonts w:ascii="Times New Roman" w:eastAsia="Times New Roman" w:hAnsi="Times New Roman" w:cs="Times New Roman"/>
              </w:rPr>
            </w:pPr>
            <w:r w:rsidRPr="00D16DBF">
              <w:rPr>
                <w:rFonts w:ascii="Times New Roman" w:hAnsi="Times New Roman" w:cs="Times New Roman"/>
              </w:rPr>
              <w:t xml:space="preserve">Передвижение за учителем в колонне по 1 по лыжне </w:t>
            </w:r>
          </w:p>
        </w:tc>
        <w:tc>
          <w:tcPr>
            <w:tcW w:w="1843" w:type="dxa"/>
          </w:tcPr>
          <w:p w:rsidR="00A37FF0" w:rsidRPr="00D16DBF" w:rsidRDefault="00A37FF0" w:rsidP="008B7C47">
            <w:pPr>
              <w:spacing w:line="360" w:lineRule="auto"/>
              <w:jc w:val="both"/>
              <w:rPr>
                <w:rFonts w:ascii="Times New Roman" w:hAnsi="Times New Roman" w:cs="Times New Roman"/>
                <w:b/>
              </w:rPr>
            </w:pPr>
            <w:r w:rsidRPr="00D16DBF">
              <w:rPr>
                <w:rFonts w:ascii="Times New Roman" w:hAnsi="Times New Roman" w:cs="Times New Roman"/>
                <w:b/>
              </w:rPr>
              <w:t>Научаться:</w:t>
            </w:r>
          </w:p>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rPr>
              <w:t>-соблюдать правила техники безопасности на снегу;</w:t>
            </w:r>
          </w:p>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rPr>
              <w:t xml:space="preserve">-ориентироваться на </w:t>
            </w:r>
            <w:r w:rsidRPr="00D16DBF">
              <w:rPr>
                <w:rFonts w:ascii="Times New Roman" w:hAnsi="Times New Roman" w:cs="Times New Roman"/>
                <w:lang w:val="en-US"/>
              </w:rPr>
              <w:t>t</w:t>
            </w:r>
            <w:r w:rsidRPr="00D16DBF">
              <w:rPr>
                <w:rFonts w:ascii="Times New Roman" w:hAnsi="Times New Roman" w:cs="Times New Roman"/>
              </w:rPr>
              <w:t xml:space="preserve"> воздуха;</w:t>
            </w:r>
          </w:p>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rPr>
              <w:t>-одевать лыжи;</w:t>
            </w:r>
          </w:p>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rPr>
              <w:t>-выполнять технику стойки и равновесия</w:t>
            </w:r>
          </w:p>
        </w:tc>
        <w:tc>
          <w:tcPr>
            <w:tcW w:w="2552" w:type="dxa"/>
          </w:tcPr>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b/>
                <w:i/>
              </w:rPr>
              <w:t>Познавательные:</w:t>
            </w:r>
            <w:r w:rsidRPr="00D16DBF">
              <w:rPr>
                <w:rFonts w:ascii="Times New Roman" w:hAnsi="Times New Roman" w:cs="Times New Roman"/>
              </w:rPr>
              <w:t xml:space="preserve"> используют общие приемы решения поставленных задач;  </w:t>
            </w:r>
          </w:p>
          <w:p w:rsidR="00A37FF0" w:rsidRPr="00D16DBF" w:rsidRDefault="00A37FF0" w:rsidP="008B7C47">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w:t>
            </w:r>
          </w:p>
        </w:tc>
        <w:tc>
          <w:tcPr>
            <w:tcW w:w="2551" w:type="dxa"/>
          </w:tcPr>
          <w:p w:rsidR="00A37FF0" w:rsidRPr="00D16DBF" w:rsidRDefault="00A37FF0" w:rsidP="008B7C47">
            <w:pPr>
              <w:spacing w:line="360" w:lineRule="auto"/>
              <w:jc w:val="both"/>
              <w:rPr>
                <w:rFonts w:ascii="Times New Roman" w:eastAsia="Times New Roman" w:hAnsi="Times New Roman" w:cs="Times New Roman"/>
              </w:rPr>
            </w:pPr>
            <w:r w:rsidRPr="00D16DBF">
              <w:rPr>
                <w:rFonts w:ascii="Times New Roman" w:hAnsi="Times New Roman" w:cs="Times New Roman"/>
                <w:b/>
                <w:i/>
              </w:rPr>
              <w:t>Личностные:</w:t>
            </w:r>
            <w:r w:rsidRPr="00D16DBF">
              <w:rPr>
                <w:rFonts w:ascii="Times New Roman" w:hAnsi="Times New Roman" w:cs="Times New Roman"/>
              </w:rPr>
              <w:t xml:space="preserve"> 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914" w:type="dxa"/>
            <w:gridSpan w:val="2"/>
          </w:tcPr>
          <w:p w:rsidR="00A37FF0" w:rsidRPr="00D16DBF" w:rsidRDefault="00A37FF0" w:rsidP="008B7C47">
            <w:pPr>
              <w:spacing w:line="360" w:lineRule="auto"/>
              <w:jc w:val="both"/>
              <w:rPr>
                <w:rFonts w:ascii="Times New Roman" w:eastAsia="Times New Roman" w:hAnsi="Times New Roman" w:cs="Times New Roman"/>
              </w:rPr>
            </w:pPr>
          </w:p>
        </w:tc>
        <w:tc>
          <w:tcPr>
            <w:tcW w:w="787" w:type="dxa"/>
          </w:tcPr>
          <w:p w:rsidR="00A37FF0" w:rsidRPr="00D16DBF" w:rsidRDefault="00A37FF0" w:rsidP="008B7C47">
            <w:pPr>
              <w:spacing w:line="360" w:lineRule="auto"/>
              <w:jc w:val="both"/>
              <w:rPr>
                <w:rFonts w:ascii="Times New Roman" w:eastAsia="Times New Roman" w:hAnsi="Times New Roman" w:cs="Times New Roman"/>
              </w:rPr>
            </w:pPr>
          </w:p>
        </w:tc>
        <w:tc>
          <w:tcPr>
            <w:tcW w:w="992" w:type="dxa"/>
          </w:tcPr>
          <w:p w:rsidR="00A37FF0" w:rsidRPr="00D16DBF" w:rsidRDefault="00A37FF0" w:rsidP="008B7C47">
            <w:pPr>
              <w:spacing w:line="360" w:lineRule="auto"/>
              <w:jc w:val="both"/>
              <w:rPr>
                <w:rFonts w:ascii="Times New Roman" w:eastAsia="Times New Roman" w:hAnsi="Times New Roman" w:cs="Times New Roman"/>
              </w:rPr>
            </w:pPr>
          </w:p>
        </w:tc>
      </w:tr>
      <w:tr w:rsidR="00A37FF0" w:rsidRPr="00D16DBF" w:rsidTr="00D71E47">
        <w:trPr>
          <w:trHeight w:val="316"/>
        </w:trPr>
        <w:tc>
          <w:tcPr>
            <w:tcW w:w="15026" w:type="dxa"/>
            <w:gridSpan w:val="12"/>
          </w:tcPr>
          <w:p w:rsidR="00A37FF0" w:rsidRPr="00D16DBF" w:rsidRDefault="00A37FF0" w:rsidP="00A37FF0">
            <w:pPr>
              <w:spacing w:line="360" w:lineRule="auto"/>
              <w:jc w:val="both"/>
              <w:rPr>
                <w:rFonts w:ascii="Times New Roman" w:hAnsi="Times New Roman" w:cs="Times New Roman"/>
              </w:rPr>
            </w:pPr>
            <w:r w:rsidRPr="00D16DBF">
              <w:rPr>
                <w:rFonts w:ascii="Times New Roman" w:hAnsi="Times New Roman" w:cs="Times New Roman"/>
              </w:rPr>
              <w:t xml:space="preserve"> </w:t>
            </w:r>
          </w:p>
          <w:p w:rsidR="00A37FF0" w:rsidRPr="00A37FF0" w:rsidRDefault="00A37FF0" w:rsidP="008B7C47">
            <w:pPr>
              <w:spacing w:line="360" w:lineRule="auto"/>
              <w:jc w:val="both"/>
              <w:rPr>
                <w:rFonts w:ascii="Times New Roman" w:eastAsia="Times New Roman" w:hAnsi="Times New Roman" w:cs="Times New Roman"/>
                <w:b/>
              </w:rPr>
            </w:pPr>
            <w:r w:rsidRPr="00A37FF0">
              <w:rPr>
                <w:rFonts w:ascii="Times New Roman" w:eastAsia="Times New Roman" w:hAnsi="Times New Roman" w:cs="Times New Roman"/>
                <w:b/>
              </w:rPr>
              <w:t>Подвижные игры 2 часа</w:t>
            </w:r>
          </w:p>
        </w:tc>
      </w:tr>
      <w:tr w:rsidR="007E3B2E" w:rsidRPr="00D16DBF" w:rsidTr="007E3B2E">
        <w:tc>
          <w:tcPr>
            <w:tcW w:w="714" w:type="dxa"/>
          </w:tcPr>
          <w:p w:rsidR="007E3B2E" w:rsidRPr="00D16DBF" w:rsidRDefault="007E3B2E" w:rsidP="008B7C47">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8</w:t>
            </w:r>
          </w:p>
        </w:tc>
        <w:tc>
          <w:tcPr>
            <w:tcW w:w="1977"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Техника безопасности на уроках </w:t>
            </w:r>
            <w:proofErr w:type="spellStart"/>
            <w:proofErr w:type="gramStart"/>
            <w:r w:rsidRPr="00D16DBF">
              <w:rPr>
                <w:rFonts w:ascii="Times New Roman" w:eastAsia="Times New Roman" w:hAnsi="Times New Roman" w:cs="Times New Roman"/>
              </w:rPr>
              <w:t>п</w:t>
            </w:r>
            <w:proofErr w:type="spellEnd"/>
            <w:proofErr w:type="gramEnd"/>
            <w:r w:rsidRPr="00D16DBF">
              <w:rPr>
                <w:rFonts w:ascii="Times New Roman" w:eastAsia="Times New Roman" w:hAnsi="Times New Roman" w:cs="Times New Roman"/>
              </w:rPr>
              <w:t xml:space="preserve">/игр с основами </w:t>
            </w:r>
            <w:proofErr w:type="spellStart"/>
            <w:r w:rsidRPr="00D16DBF">
              <w:rPr>
                <w:rFonts w:ascii="Times New Roman" w:eastAsia="Times New Roman" w:hAnsi="Times New Roman" w:cs="Times New Roman"/>
              </w:rPr>
              <w:t>сп</w:t>
            </w:r>
            <w:proofErr w:type="spellEnd"/>
            <w:r w:rsidRPr="00D16DBF">
              <w:rPr>
                <w:rFonts w:ascii="Times New Roman" w:eastAsia="Times New Roman" w:hAnsi="Times New Roman" w:cs="Times New Roman"/>
              </w:rPr>
              <w:t>/игр волейбол.</w:t>
            </w:r>
          </w:p>
          <w:p w:rsidR="007E3B2E" w:rsidRPr="00D16DBF" w:rsidRDefault="007E3B2E" w:rsidP="008B7C47">
            <w:pPr>
              <w:spacing w:line="360" w:lineRule="auto"/>
              <w:jc w:val="both"/>
              <w:rPr>
                <w:rFonts w:ascii="Times New Roman" w:hAnsi="Times New Roman" w:cs="Times New Roman"/>
              </w:rPr>
            </w:pPr>
            <w:r>
              <w:rPr>
                <w:rFonts w:ascii="Times New Roman" w:hAnsi="Times New Roman" w:cs="Times New Roman"/>
              </w:rPr>
              <w:t>Передача и ловля мяча</w:t>
            </w:r>
            <w:r w:rsidRPr="00D16DBF">
              <w:rPr>
                <w:rFonts w:ascii="Times New Roman" w:hAnsi="Times New Roman" w:cs="Times New Roman"/>
              </w:rPr>
              <w:t>.</w:t>
            </w:r>
          </w:p>
          <w:p w:rsidR="007E3B2E" w:rsidRPr="00D16DBF" w:rsidRDefault="007E3B2E" w:rsidP="008B7C47">
            <w:pPr>
              <w:spacing w:line="360" w:lineRule="auto"/>
              <w:jc w:val="both"/>
              <w:rPr>
                <w:rFonts w:ascii="Times New Roman" w:eastAsia="Times New Roman" w:hAnsi="Times New Roman" w:cs="Times New Roman"/>
              </w:rPr>
            </w:pPr>
            <w:proofErr w:type="gramStart"/>
            <w:r w:rsidRPr="00D16DBF">
              <w:rPr>
                <w:rFonts w:ascii="Times New Roman" w:hAnsi="Times New Roman" w:cs="Times New Roman"/>
              </w:rPr>
              <w:t>П</w:t>
            </w:r>
            <w:proofErr w:type="gramEnd"/>
            <w:r w:rsidRPr="00D16DBF">
              <w:rPr>
                <w:rFonts w:ascii="Times New Roman" w:hAnsi="Times New Roman" w:cs="Times New Roman"/>
              </w:rPr>
              <w:t>/и: «Наперегонки с мячом!»</w:t>
            </w:r>
          </w:p>
        </w:tc>
        <w:tc>
          <w:tcPr>
            <w:tcW w:w="648"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2048" w:type="dxa"/>
            <w:gridSpan w:val="2"/>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Прослушивают инструктаж ТБ по спортивным играм в </w:t>
            </w:r>
            <w:proofErr w:type="spellStart"/>
            <w:r w:rsidRPr="00D16DBF">
              <w:rPr>
                <w:rFonts w:ascii="Times New Roman" w:eastAsia="Times New Roman" w:hAnsi="Times New Roman" w:cs="Times New Roman"/>
              </w:rPr>
              <w:t>сп</w:t>
            </w:r>
            <w:proofErr w:type="spellEnd"/>
            <w:r w:rsidRPr="00D16DBF">
              <w:rPr>
                <w:rFonts w:ascii="Times New Roman" w:eastAsia="Times New Roman" w:hAnsi="Times New Roman" w:cs="Times New Roman"/>
              </w:rPr>
              <w:t>/зале.</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 разминки.</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Знакомятся с новой игрой – волейбол.</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упражнения передачи и ловля мяча в парах.</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Организуют </w:t>
            </w:r>
            <w:proofErr w:type="spellStart"/>
            <w:proofErr w:type="gramStart"/>
            <w:r w:rsidRPr="00D16DBF">
              <w:rPr>
                <w:rFonts w:ascii="Times New Roman" w:eastAsia="Times New Roman" w:hAnsi="Times New Roman" w:cs="Times New Roman"/>
              </w:rPr>
              <w:t>п</w:t>
            </w:r>
            <w:proofErr w:type="spellEnd"/>
            <w:proofErr w:type="gramEnd"/>
            <w:r w:rsidRPr="00D16DBF">
              <w:rPr>
                <w:rFonts w:ascii="Times New Roman" w:eastAsia="Times New Roman" w:hAnsi="Times New Roman" w:cs="Times New Roman"/>
              </w:rPr>
              <w:t>/игру «Наперегонки с мячом!»</w:t>
            </w:r>
          </w:p>
        </w:tc>
        <w:tc>
          <w:tcPr>
            <w:tcW w:w="1843" w:type="dxa"/>
          </w:tcPr>
          <w:p w:rsidR="007E3B2E" w:rsidRPr="00D16DBF" w:rsidRDefault="007E3B2E" w:rsidP="008B7C47">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t>Научаться:</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-знают и соблюдают инструктаж ТБ по </w:t>
            </w:r>
            <w:proofErr w:type="gramStart"/>
            <w:r w:rsidRPr="00D16DBF">
              <w:rPr>
                <w:rFonts w:ascii="Times New Roman" w:eastAsia="Times New Roman" w:hAnsi="Times New Roman" w:cs="Times New Roman"/>
              </w:rPr>
              <w:t>спорт/играм</w:t>
            </w:r>
            <w:proofErr w:type="gramEnd"/>
            <w:r w:rsidRPr="00D16DBF">
              <w:rPr>
                <w:rFonts w:ascii="Times New Roman" w:eastAsia="Times New Roman" w:hAnsi="Times New Roman" w:cs="Times New Roman"/>
              </w:rPr>
              <w:t>.</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и проводят комплексы упражнений разминки.</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Знают, что такое игра в волейбол.</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упражнения с мячом.</w:t>
            </w:r>
          </w:p>
        </w:tc>
        <w:tc>
          <w:tcPr>
            <w:tcW w:w="2552"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 xml:space="preserve">Познавательные: </w:t>
            </w:r>
            <w:r w:rsidRPr="00D16DBF">
              <w:rPr>
                <w:rFonts w:ascii="Times New Roman" w:hAnsi="Times New Roman" w:cs="Times New Roman"/>
              </w:rPr>
              <w:t>самостоятельно формулируют проблемы; ориентируются в разнообразии способов решения задач.</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Регулятивные:</w:t>
            </w:r>
            <w:r w:rsidRPr="00D16DBF">
              <w:rPr>
                <w:rFonts w:ascii="Times New Roman" w:hAnsi="Times New Roman" w:cs="Times New Roman"/>
              </w:rPr>
              <w:t xml:space="preserve"> выполняют действия в соответствии с поставленной задачей и условиями её реализации; используют установленные правила в контроле способа решения</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вопросы, обращаются за помощью; договариваются о </w:t>
            </w:r>
            <w:r w:rsidRPr="00D16DBF">
              <w:rPr>
                <w:rFonts w:ascii="Times New Roman" w:hAnsi="Times New Roman" w:cs="Times New Roman"/>
              </w:rPr>
              <w:lastRenderedPageBreak/>
              <w:t>распределении функций и ролей в совместной деятельности.</w:t>
            </w:r>
          </w:p>
          <w:p w:rsidR="007E3B2E" w:rsidRPr="00D16DBF" w:rsidRDefault="007E3B2E" w:rsidP="008B7C47">
            <w:pPr>
              <w:spacing w:line="360" w:lineRule="auto"/>
              <w:jc w:val="both"/>
              <w:rPr>
                <w:rFonts w:ascii="Times New Roman" w:hAnsi="Times New Roman" w:cs="Times New Roman"/>
              </w:rPr>
            </w:pPr>
          </w:p>
        </w:tc>
        <w:tc>
          <w:tcPr>
            <w:tcW w:w="2551"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hAnsi="Times New Roman" w:cs="Times New Roman"/>
                <w:b/>
                <w:i/>
              </w:rPr>
              <w:lastRenderedPageBreak/>
              <w:t>Личностные:</w:t>
            </w:r>
            <w:r w:rsidRPr="00D16DBF">
              <w:rPr>
                <w:rFonts w:ascii="Times New Roman" w:hAnsi="Times New Roman" w:cs="Times New Roman"/>
              </w:rPr>
              <w:t xml:space="preserve"> проявляют положительные качества личности и управляют своими эмоциями в различных нестандартных ситуация</w:t>
            </w:r>
            <w:proofErr w:type="gramStart"/>
            <w:r w:rsidRPr="00D16DBF">
              <w:rPr>
                <w:rFonts w:ascii="Times New Roman" w:hAnsi="Times New Roman" w:cs="Times New Roman"/>
              </w:rPr>
              <w:t>х</w:t>
            </w:r>
            <w:r w:rsidRPr="00AD267C">
              <w:rPr>
                <w:rFonts w:ascii="Times New Roman" w:hAnsi="Times New Roman" w:cs="Times New Roman"/>
              </w:rPr>
              <w:t>(</w:t>
            </w:r>
            <w:proofErr w:type="gramEnd"/>
            <w:r w:rsidRPr="00AD267C">
              <w:rPr>
                <w:rFonts w:ascii="Times New Roman" w:hAnsi="Times New Roman" w:cs="Times New Roman"/>
              </w:rPr>
              <w:t>с помощью педагога)</w:t>
            </w:r>
          </w:p>
        </w:tc>
        <w:tc>
          <w:tcPr>
            <w:tcW w:w="902" w:type="dxa"/>
          </w:tcPr>
          <w:p w:rsidR="007E3B2E" w:rsidRPr="00D16DBF" w:rsidRDefault="007E3B2E" w:rsidP="008B7C47">
            <w:pPr>
              <w:spacing w:line="360" w:lineRule="auto"/>
              <w:jc w:val="both"/>
              <w:rPr>
                <w:rFonts w:ascii="Times New Roman" w:eastAsia="Times New Roman" w:hAnsi="Times New Roman" w:cs="Times New Roman"/>
              </w:rPr>
            </w:pPr>
          </w:p>
        </w:tc>
        <w:tc>
          <w:tcPr>
            <w:tcW w:w="799" w:type="dxa"/>
            <w:gridSpan w:val="2"/>
          </w:tcPr>
          <w:p w:rsidR="007E3B2E" w:rsidRPr="00D16DBF" w:rsidRDefault="007E3B2E" w:rsidP="008B7C47">
            <w:pPr>
              <w:spacing w:line="360" w:lineRule="auto"/>
              <w:jc w:val="both"/>
              <w:rPr>
                <w:rFonts w:ascii="Times New Roman" w:eastAsia="Times New Roman" w:hAnsi="Times New Roman" w:cs="Times New Roman"/>
              </w:rPr>
            </w:pPr>
          </w:p>
        </w:tc>
        <w:tc>
          <w:tcPr>
            <w:tcW w:w="992" w:type="dxa"/>
          </w:tcPr>
          <w:p w:rsidR="007E3B2E" w:rsidRPr="00D16DBF" w:rsidRDefault="007E3B2E" w:rsidP="008B7C47">
            <w:pPr>
              <w:spacing w:line="360" w:lineRule="auto"/>
              <w:jc w:val="both"/>
              <w:rPr>
                <w:rFonts w:ascii="Times New Roman" w:eastAsia="Times New Roman" w:hAnsi="Times New Roman" w:cs="Times New Roman"/>
              </w:rPr>
            </w:pPr>
          </w:p>
        </w:tc>
      </w:tr>
      <w:tr w:rsidR="007E3B2E" w:rsidRPr="00D16DBF" w:rsidTr="007E3B2E">
        <w:tc>
          <w:tcPr>
            <w:tcW w:w="714" w:type="dxa"/>
          </w:tcPr>
          <w:p w:rsidR="007E3B2E" w:rsidRPr="00D16DBF" w:rsidRDefault="007E3B2E" w:rsidP="008B7C47">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9</w:t>
            </w:r>
          </w:p>
        </w:tc>
        <w:tc>
          <w:tcPr>
            <w:tcW w:w="1977"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Техника удара по неподвижному мячу с места в игре футбол.</w:t>
            </w:r>
          </w:p>
        </w:tc>
        <w:tc>
          <w:tcPr>
            <w:tcW w:w="710" w:type="dxa"/>
            <w:gridSpan w:val="2"/>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1</w:t>
            </w:r>
          </w:p>
        </w:tc>
        <w:tc>
          <w:tcPr>
            <w:tcW w:w="1986" w:type="dxa"/>
          </w:tcPr>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Организуют проведение разминки на гибкость и быстроту.</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Отрабатывают технику стойки и перемещения игрока по площадке.</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Отрабатывают технику остановки и удара по мячу «щечкой».</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Получают знания о разметке </w:t>
            </w:r>
            <w:r w:rsidRPr="00D16DBF">
              <w:rPr>
                <w:rFonts w:ascii="Times New Roman" w:eastAsia="Times New Roman" w:hAnsi="Times New Roman" w:cs="Times New Roman"/>
              </w:rPr>
              <w:lastRenderedPageBreak/>
              <w:t>игрового поля и ворот.</w:t>
            </w:r>
          </w:p>
        </w:tc>
        <w:tc>
          <w:tcPr>
            <w:tcW w:w="1843" w:type="dxa"/>
          </w:tcPr>
          <w:p w:rsidR="007E3B2E" w:rsidRPr="00D16DBF" w:rsidRDefault="007E3B2E" w:rsidP="008B7C47">
            <w:pPr>
              <w:spacing w:line="360" w:lineRule="auto"/>
              <w:jc w:val="both"/>
              <w:rPr>
                <w:rFonts w:ascii="Times New Roman" w:eastAsia="Times New Roman" w:hAnsi="Times New Roman" w:cs="Times New Roman"/>
                <w:b/>
              </w:rPr>
            </w:pPr>
            <w:r w:rsidRPr="00D16DBF">
              <w:rPr>
                <w:rFonts w:ascii="Times New Roman" w:eastAsia="Times New Roman" w:hAnsi="Times New Roman" w:cs="Times New Roman"/>
                <w:b/>
              </w:rPr>
              <w:lastRenderedPageBreak/>
              <w:t>Научаться:</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-соблюдают инструктаж техники безопасности;</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Выполняют технику стойки и перемещения в игре футбол;</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Проводят комплексы упражнений разминки;</w:t>
            </w:r>
          </w:p>
          <w:p w:rsidR="007E3B2E" w:rsidRPr="00D16DBF" w:rsidRDefault="007E3B2E" w:rsidP="008B7C47">
            <w:pPr>
              <w:spacing w:line="360" w:lineRule="auto"/>
              <w:jc w:val="both"/>
              <w:rPr>
                <w:rFonts w:ascii="Times New Roman" w:eastAsia="Times New Roman" w:hAnsi="Times New Roman" w:cs="Times New Roman"/>
              </w:rPr>
            </w:pPr>
            <w:r w:rsidRPr="00D16DBF">
              <w:rPr>
                <w:rFonts w:ascii="Times New Roman" w:eastAsia="Times New Roman" w:hAnsi="Times New Roman" w:cs="Times New Roman"/>
              </w:rPr>
              <w:t xml:space="preserve">-демонстрируют технику удара по мячу и способы </w:t>
            </w:r>
            <w:r w:rsidRPr="00D16DBF">
              <w:rPr>
                <w:rFonts w:ascii="Times New Roman" w:eastAsia="Times New Roman" w:hAnsi="Times New Roman" w:cs="Times New Roman"/>
              </w:rPr>
              <w:lastRenderedPageBreak/>
              <w:t>передач в игре футбол.</w:t>
            </w:r>
          </w:p>
          <w:p w:rsidR="007E3B2E" w:rsidRPr="00D16DBF" w:rsidRDefault="007E3B2E" w:rsidP="008B7C47">
            <w:pPr>
              <w:spacing w:line="360" w:lineRule="auto"/>
              <w:jc w:val="both"/>
              <w:rPr>
                <w:rFonts w:ascii="Times New Roman" w:eastAsia="Times New Roman" w:hAnsi="Times New Roman" w:cs="Times New Roman"/>
              </w:rPr>
            </w:pPr>
          </w:p>
        </w:tc>
        <w:tc>
          <w:tcPr>
            <w:tcW w:w="2552" w:type="dxa"/>
          </w:tcPr>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lastRenderedPageBreak/>
              <w:t>Познавательные:</w:t>
            </w:r>
            <w:r w:rsidRPr="00D16DBF">
              <w:rPr>
                <w:rFonts w:ascii="Times New Roman" w:hAnsi="Times New Roman" w:cs="Times New Roman"/>
              </w:rPr>
              <w:t xml:space="preserve"> ориентируются в разнообразии способов решения задач.</w:t>
            </w:r>
          </w:p>
          <w:p w:rsidR="007E3B2E" w:rsidRPr="00D16DBF" w:rsidRDefault="007E3B2E" w:rsidP="008B7C47">
            <w:pPr>
              <w:spacing w:line="360" w:lineRule="auto"/>
              <w:jc w:val="both"/>
              <w:rPr>
                <w:rFonts w:ascii="Times New Roman" w:hAnsi="Times New Roman" w:cs="Times New Roman"/>
              </w:rPr>
            </w:pPr>
            <w:r w:rsidRPr="00D16DBF">
              <w:rPr>
                <w:rFonts w:ascii="Times New Roman" w:hAnsi="Times New Roman" w:cs="Times New Roman"/>
                <w:b/>
                <w:i/>
              </w:rPr>
              <w:t xml:space="preserve">Регулятивные: </w:t>
            </w:r>
            <w:r w:rsidRPr="00D16DBF">
              <w:rPr>
                <w:rFonts w:ascii="Times New Roman" w:hAnsi="Times New Roman" w:cs="Times New Roman"/>
              </w:rPr>
              <w:t>планируют свои действия в соответствии с поставленной задачей и условиями её реализации; адекватно воспринимают оценку учителя.</w:t>
            </w:r>
          </w:p>
          <w:p w:rsidR="007E3B2E" w:rsidRPr="00D16DBF" w:rsidRDefault="007E3B2E" w:rsidP="008B7C47">
            <w:pPr>
              <w:spacing w:line="360" w:lineRule="auto"/>
              <w:jc w:val="both"/>
              <w:rPr>
                <w:rFonts w:ascii="Times New Roman" w:hAnsi="Times New Roman" w:cs="Times New Roman"/>
              </w:rPr>
            </w:pPr>
            <w:proofErr w:type="gramStart"/>
            <w:r w:rsidRPr="00D16DBF">
              <w:rPr>
                <w:rFonts w:ascii="Times New Roman" w:hAnsi="Times New Roman" w:cs="Times New Roman"/>
                <w:b/>
                <w:i/>
              </w:rPr>
              <w:t>Коммуникативные:</w:t>
            </w:r>
            <w:r w:rsidRPr="00D16DBF">
              <w:rPr>
                <w:rFonts w:ascii="Times New Roman" w:hAnsi="Times New Roman" w:cs="Times New Roman"/>
              </w:rPr>
              <w:t xml:space="preserve"> формулируют собственное мнение и позицию; </w:t>
            </w:r>
            <w:r w:rsidRPr="00D16DBF">
              <w:rPr>
                <w:rFonts w:ascii="Times New Roman" w:hAnsi="Times New Roman" w:cs="Times New Roman"/>
              </w:rPr>
              <w:lastRenderedPageBreak/>
              <w:t>договариваются и приходят к общему решению в совместной деятельности.</w:t>
            </w:r>
            <w:proofErr w:type="gramEnd"/>
          </w:p>
          <w:p w:rsidR="007E3B2E" w:rsidRPr="00D16DBF" w:rsidRDefault="007E3B2E" w:rsidP="008B7C47">
            <w:pPr>
              <w:spacing w:line="360" w:lineRule="auto"/>
              <w:jc w:val="both"/>
              <w:rPr>
                <w:rFonts w:ascii="Times New Roman" w:hAnsi="Times New Roman" w:cs="Times New Roman"/>
              </w:rPr>
            </w:pPr>
          </w:p>
        </w:tc>
        <w:tc>
          <w:tcPr>
            <w:tcW w:w="2551" w:type="dxa"/>
          </w:tcPr>
          <w:p w:rsidR="007E3B2E" w:rsidRPr="00D16DBF" w:rsidRDefault="007E3B2E" w:rsidP="008B7C47">
            <w:pPr>
              <w:spacing w:line="360" w:lineRule="auto"/>
              <w:jc w:val="both"/>
              <w:rPr>
                <w:rFonts w:ascii="Times New Roman" w:eastAsia="Times New Roman" w:hAnsi="Times New Roman" w:cs="Times New Roman"/>
              </w:rPr>
            </w:pPr>
            <w:proofErr w:type="gramStart"/>
            <w:r w:rsidRPr="00D16DBF">
              <w:rPr>
                <w:rFonts w:ascii="Times New Roman" w:hAnsi="Times New Roman" w:cs="Times New Roman"/>
                <w:b/>
                <w:i/>
              </w:rPr>
              <w:lastRenderedPageBreak/>
              <w:t>Личностные</w:t>
            </w:r>
            <w:proofErr w:type="gramEnd"/>
            <w:r w:rsidRPr="00D16DBF">
              <w:rPr>
                <w:rFonts w:ascii="Times New Roman" w:hAnsi="Times New Roman" w:cs="Times New Roman"/>
                <w:b/>
                <w:i/>
              </w:rPr>
              <w:t xml:space="preserve">: </w:t>
            </w:r>
            <w:r w:rsidRPr="00D16DBF">
              <w:rPr>
                <w:rFonts w:ascii="Times New Roman" w:hAnsi="Times New Roman" w:cs="Times New Roman"/>
              </w:rPr>
              <w:t>проявляют дисциплинированность, трудолюбие и упорство в достижении поставленных целей</w:t>
            </w:r>
          </w:p>
        </w:tc>
        <w:tc>
          <w:tcPr>
            <w:tcW w:w="902" w:type="dxa"/>
          </w:tcPr>
          <w:p w:rsidR="007E3B2E" w:rsidRPr="00D16DBF" w:rsidRDefault="007E3B2E" w:rsidP="008B7C47">
            <w:pPr>
              <w:spacing w:line="360" w:lineRule="auto"/>
              <w:jc w:val="both"/>
              <w:rPr>
                <w:rFonts w:ascii="Times New Roman" w:eastAsia="Times New Roman" w:hAnsi="Times New Roman" w:cs="Times New Roman"/>
              </w:rPr>
            </w:pPr>
          </w:p>
        </w:tc>
        <w:tc>
          <w:tcPr>
            <w:tcW w:w="799" w:type="dxa"/>
            <w:gridSpan w:val="2"/>
          </w:tcPr>
          <w:p w:rsidR="007E3B2E" w:rsidRPr="00D16DBF" w:rsidRDefault="007E3B2E" w:rsidP="008B7C47">
            <w:pPr>
              <w:spacing w:line="360" w:lineRule="auto"/>
              <w:jc w:val="both"/>
              <w:rPr>
                <w:rFonts w:ascii="Times New Roman" w:eastAsia="Times New Roman" w:hAnsi="Times New Roman" w:cs="Times New Roman"/>
              </w:rPr>
            </w:pPr>
          </w:p>
        </w:tc>
        <w:tc>
          <w:tcPr>
            <w:tcW w:w="992" w:type="dxa"/>
          </w:tcPr>
          <w:p w:rsidR="007E3B2E" w:rsidRPr="00D16DBF" w:rsidRDefault="007E3B2E" w:rsidP="008B7C47">
            <w:pPr>
              <w:spacing w:line="360" w:lineRule="auto"/>
              <w:jc w:val="both"/>
              <w:rPr>
                <w:rFonts w:ascii="Times New Roman" w:eastAsia="Times New Roman" w:hAnsi="Times New Roman" w:cs="Times New Roman"/>
              </w:rPr>
            </w:pPr>
          </w:p>
        </w:tc>
      </w:tr>
    </w:tbl>
    <w:p w:rsidR="00A37FF0" w:rsidRDefault="00A37FF0" w:rsidP="007E3B2E">
      <w:pPr>
        <w:spacing w:after="0"/>
        <w:rPr>
          <w:rFonts w:ascii="Times New Roman" w:hAnsi="Times New Roman" w:cs="Times New Roman"/>
          <w:sz w:val="24"/>
          <w:szCs w:val="24"/>
        </w:rPr>
      </w:pPr>
    </w:p>
    <w:p w:rsidR="007E3B2E" w:rsidRPr="00D16DBF" w:rsidRDefault="007E3B2E" w:rsidP="007E3B2E">
      <w:pPr>
        <w:spacing w:after="0"/>
        <w:rPr>
          <w:rFonts w:ascii="Times New Roman" w:hAnsi="Times New Roman" w:cs="Times New Roman"/>
          <w:sz w:val="24"/>
          <w:szCs w:val="24"/>
        </w:rPr>
      </w:pPr>
    </w:p>
    <w:p w:rsidR="007E3B2E" w:rsidRPr="00D16DBF" w:rsidRDefault="007E3B2E" w:rsidP="007E3B2E">
      <w:pPr>
        <w:spacing w:after="0"/>
        <w:rPr>
          <w:rFonts w:ascii="Times New Roman" w:eastAsia="Times New Roman" w:hAnsi="Times New Roman" w:cs="Times New Roman"/>
          <w:b/>
          <w:sz w:val="24"/>
          <w:szCs w:val="24"/>
        </w:rPr>
        <w:sectPr w:rsidR="007E3B2E" w:rsidRPr="00D16DBF" w:rsidSect="000E38F4">
          <w:type w:val="nextColumn"/>
          <w:pgSz w:w="16838" w:h="11906" w:orient="landscape"/>
          <w:pgMar w:top="1134" w:right="567" w:bottom="1134" w:left="1701" w:header="709" w:footer="709" w:gutter="0"/>
          <w:paperSrc w:first="15" w:other="15"/>
          <w:cols w:space="708"/>
          <w:docGrid w:linePitch="360"/>
        </w:sectPr>
      </w:pPr>
    </w:p>
    <w:p w:rsidR="007E3B2E" w:rsidRPr="00D16DBF" w:rsidRDefault="007E3B2E" w:rsidP="007E3B2E">
      <w:pPr>
        <w:spacing w:after="0"/>
        <w:jc w:val="center"/>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lastRenderedPageBreak/>
        <w:t>РЕКОМЕНДАЦИИ ПО УЧЕБНО-МЕТОДИЧЕСКОМУ ОБЕСПЕЧЕНИЮ</w:t>
      </w:r>
    </w:p>
    <w:p w:rsidR="007E3B2E" w:rsidRPr="00D16DBF" w:rsidRDefault="007E3B2E" w:rsidP="0016118D">
      <w:pPr>
        <w:numPr>
          <w:ilvl w:val="0"/>
          <w:numId w:val="1"/>
        </w:numPr>
        <w:spacing w:after="0" w:line="360" w:lineRule="auto"/>
        <w:contextualSpacing/>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 xml:space="preserve">Лях В.И. мой друг – физкультура: Учеб. Для учащихся 1-4 </w:t>
      </w:r>
      <w:proofErr w:type="spellStart"/>
      <w:r w:rsidRPr="00D16DBF">
        <w:rPr>
          <w:rFonts w:ascii="Times New Roman" w:eastAsia="Times New Roman" w:hAnsi="Times New Roman" w:cs="Times New Roman"/>
          <w:sz w:val="24"/>
          <w:szCs w:val="24"/>
        </w:rPr>
        <w:t>кл</w:t>
      </w:r>
      <w:proofErr w:type="gramStart"/>
      <w:r w:rsidRPr="00D16DBF">
        <w:rPr>
          <w:rFonts w:ascii="Times New Roman" w:eastAsia="Times New Roman" w:hAnsi="Times New Roman" w:cs="Times New Roman"/>
          <w:sz w:val="24"/>
          <w:szCs w:val="24"/>
        </w:rPr>
        <w:t>.н</w:t>
      </w:r>
      <w:proofErr w:type="gramEnd"/>
      <w:r w:rsidRPr="00D16DBF">
        <w:rPr>
          <w:rFonts w:ascii="Times New Roman" w:eastAsia="Times New Roman" w:hAnsi="Times New Roman" w:cs="Times New Roman"/>
          <w:sz w:val="24"/>
          <w:szCs w:val="24"/>
        </w:rPr>
        <w:t>ач</w:t>
      </w:r>
      <w:proofErr w:type="spellEnd"/>
      <w:r w:rsidRPr="00D16DBF">
        <w:rPr>
          <w:rFonts w:ascii="Times New Roman" w:eastAsia="Times New Roman" w:hAnsi="Times New Roman" w:cs="Times New Roman"/>
          <w:sz w:val="24"/>
          <w:szCs w:val="24"/>
        </w:rPr>
        <w:t xml:space="preserve">. </w:t>
      </w:r>
      <w:proofErr w:type="spellStart"/>
      <w:r w:rsidRPr="00D16DBF">
        <w:rPr>
          <w:rFonts w:ascii="Times New Roman" w:eastAsia="Times New Roman" w:hAnsi="Times New Roman" w:cs="Times New Roman"/>
          <w:sz w:val="24"/>
          <w:szCs w:val="24"/>
        </w:rPr>
        <w:t>шк</w:t>
      </w:r>
      <w:proofErr w:type="spellEnd"/>
      <w:r w:rsidRPr="00D16DBF">
        <w:rPr>
          <w:rFonts w:ascii="Times New Roman" w:eastAsia="Times New Roman" w:hAnsi="Times New Roman" w:cs="Times New Roman"/>
          <w:sz w:val="24"/>
          <w:szCs w:val="24"/>
        </w:rPr>
        <w:t>./В.И. Лях – 2 изд. – М.</w:t>
      </w:r>
    </w:p>
    <w:p w:rsidR="007E3B2E" w:rsidRPr="00D16DBF" w:rsidRDefault="007E3B2E" w:rsidP="007E3B2E">
      <w:pPr>
        <w:spacing w:after="0"/>
        <w:rPr>
          <w:rFonts w:ascii="Times New Roman" w:eastAsia="Times New Roman" w:hAnsi="Times New Roman" w:cs="Times New Roman"/>
          <w:sz w:val="24"/>
          <w:szCs w:val="24"/>
        </w:rPr>
      </w:pPr>
    </w:p>
    <w:p w:rsidR="007E3B2E" w:rsidRPr="00D16DBF" w:rsidRDefault="007E3B2E" w:rsidP="007E3B2E">
      <w:pPr>
        <w:spacing w:after="0"/>
        <w:ind w:firstLine="567"/>
        <w:jc w:val="both"/>
        <w:rPr>
          <w:rFonts w:ascii="Times New Roman" w:eastAsia="Times New Roman" w:hAnsi="Times New Roman" w:cs="Times New Roman"/>
          <w:b/>
          <w:sz w:val="24"/>
          <w:szCs w:val="24"/>
        </w:rPr>
      </w:pPr>
      <w:r w:rsidRPr="00D16DBF">
        <w:rPr>
          <w:rFonts w:ascii="Times New Roman" w:eastAsia="Times New Roman" w:hAnsi="Times New Roman" w:cs="Times New Roman"/>
          <w:b/>
          <w:sz w:val="24"/>
          <w:szCs w:val="24"/>
        </w:rPr>
        <w:t>ПЛАНИРУЕМЫЕ РЕЗУЛЬТАТЫ ИЗУЧЕНИЯ УЧЕБНОГО ПРЕДМЕТА</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Представление физической культуры как средства укрепления здоровья, физического развития и физической подготовки человека;</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Измерение индивидуальных показателей физического развития, развитие основных физических качеств;</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Участие в совместных со сверстниками подвижных играх и элементах соревнований;</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Бережное обращение с инвентарем и оборудованием, соблюдение требований техники безопасности к местам проведения;</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Выполнение жизненно важных двигательных навыков и умений различными способами, в различных условиях;</w:t>
      </w:r>
    </w:p>
    <w:p w:rsidR="007E3B2E" w:rsidRPr="00D16DBF" w:rsidRDefault="007E3B2E" w:rsidP="0016118D">
      <w:pPr>
        <w:numPr>
          <w:ilvl w:val="0"/>
          <w:numId w:val="5"/>
        </w:numPr>
        <w:spacing w:after="0" w:line="360" w:lineRule="auto"/>
        <w:contextualSpacing/>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Выполнение технических действий из базовых видов спорта, применение их в игровой и соревновательной деятельности;</w:t>
      </w:r>
    </w:p>
    <w:p w:rsidR="007E3B2E" w:rsidRPr="00D16DBF" w:rsidRDefault="007E3B2E" w:rsidP="0016118D">
      <w:pPr>
        <w:numPr>
          <w:ilvl w:val="0"/>
          <w:numId w:val="5"/>
        </w:numPr>
        <w:spacing w:after="0" w:line="360" w:lineRule="auto"/>
        <w:contextualSpacing/>
        <w:jc w:val="both"/>
        <w:rPr>
          <w:rFonts w:ascii="Times New Roman" w:hAnsi="Times New Roman" w:cs="Times New Roman"/>
          <w:sz w:val="24"/>
          <w:szCs w:val="24"/>
        </w:rPr>
      </w:pPr>
      <w:r w:rsidRPr="00D16DBF">
        <w:rPr>
          <w:rFonts w:ascii="Times New Roman" w:eastAsia="Times New Roman" w:hAnsi="Times New Roman" w:cs="Times New Roman"/>
          <w:sz w:val="24"/>
          <w:szCs w:val="24"/>
        </w:rPr>
        <w:t xml:space="preserve">Нахождение отличительных особенностей в выполнении двигательного действия </w:t>
      </w:r>
      <w:proofErr w:type="spellStart"/>
      <w:r w:rsidRPr="00D16DBF">
        <w:rPr>
          <w:rFonts w:ascii="Times New Roman" w:eastAsia="Times New Roman" w:hAnsi="Times New Roman" w:cs="Times New Roman"/>
          <w:sz w:val="24"/>
          <w:szCs w:val="24"/>
        </w:rPr>
        <w:t>разнымиучениками</w:t>
      </w:r>
      <w:proofErr w:type="spellEnd"/>
      <w:r w:rsidRPr="00D16DBF">
        <w:rPr>
          <w:rFonts w:ascii="Times New Roman" w:eastAsia="Times New Roman" w:hAnsi="Times New Roman" w:cs="Times New Roman"/>
          <w:sz w:val="24"/>
          <w:szCs w:val="24"/>
        </w:rPr>
        <w:t>, выделение отличительных признаков и элементов.</w:t>
      </w:r>
    </w:p>
    <w:p w:rsidR="0016118D" w:rsidRPr="007E3B2E" w:rsidRDefault="0016118D">
      <w:pPr>
        <w:rPr>
          <w:rFonts w:ascii="Times New Roman" w:eastAsiaTheme="majorEastAsia" w:hAnsi="Times New Roman" w:cs="Times New Roman"/>
          <w:b/>
          <w:bCs/>
          <w:sz w:val="24"/>
          <w:szCs w:val="24"/>
        </w:rPr>
      </w:pPr>
    </w:p>
    <w:sectPr w:rsidR="0016118D" w:rsidRPr="007E3B2E" w:rsidSect="00C11C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8D" w:rsidRDefault="0016118D" w:rsidP="007E3B2E">
      <w:pPr>
        <w:spacing w:after="0" w:line="240" w:lineRule="auto"/>
      </w:pPr>
      <w:r>
        <w:separator/>
      </w:r>
    </w:p>
  </w:endnote>
  <w:endnote w:type="continuationSeparator" w:id="1">
    <w:p w:rsidR="0016118D" w:rsidRDefault="0016118D" w:rsidP="007E3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8D" w:rsidRDefault="0016118D" w:rsidP="007E3B2E">
      <w:pPr>
        <w:spacing w:after="0" w:line="240" w:lineRule="auto"/>
      </w:pPr>
      <w:r>
        <w:separator/>
      </w:r>
    </w:p>
  </w:footnote>
  <w:footnote w:type="continuationSeparator" w:id="1">
    <w:p w:rsidR="0016118D" w:rsidRDefault="0016118D" w:rsidP="007E3B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0FE21716"/>
    <w:multiLevelType w:val="hybridMultilevel"/>
    <w:tmpl w:val="C1B4B1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E53AB6"/>
    <w:multiLevelType w:val="hybridMultilevel"/>
    <w:tmpl w:val="01A8C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26705A"/>
    <w:multiLevelType w:val="hybridMultilevel"/>
    <w:tmpl w:val="133C662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19067A"/>
    <w:multiLevelType w:val="hybridMultilevel"/>
    <w:tmpl w:val="4BA09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01474E"/>
    <w:multiLevelType w:val="hybridMultilevel"/>
    <w:tmpl w:val="8FECDEA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C8B7031"/>
    <w:multiLevelType w:val="hybridMultilevel"/>
    <w:tmpl w:val="CDA6175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useFELayout/>
  </w:compat>
  <w:rsids>
    <w:rsidRoot w:val="007E3B2E"/>
    <w:rsid w:val="0016118D"/>
    <w:rsid w:val="007E3B2E"/>
    <w:rsid w:val="00A37FF0"/>
    <w:rsid w:val="00C11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2E"/>
  </w:style>
  <w:style w:type="paragraph" w:styleId="1">
    <w:name w:val="heading 1"/>
    <w:basedOn w:val="a"/>
    <w:next w:val="a"/>
    <w:link w:val="10"/>
    <w:uiPriority w:val="1"/>
    <w:qFormat/>
    <w:rsid w:val="007E3B2E"/>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1"/>
    <w:unhideWhenUsed/>
    <w:qFormat/>
    <w:rsid w:val="007E3B2E"/>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7E3B2E"/>
    <w:pPr>
      <w:keepNext/>
      <w:keepLines/>
      <w:spacing w:before="200" w:after="0" w:line="36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7E3B2E"/>
    <w:pPr>
      <w:keepNext/>
      <w:keepLines/>
      <w:spacing w:before="200" w:after="0" w:line="36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nhideWhenUsed/>
    <w:qFormat/>
    <w:rsid w:val="007E3B2E"/>
    <w:pPr>
      <w:keepNext/>
      <w:keepLines/>
      <w:spacing w:before="200" w:after="0" w:line="360" w:lineRule="auto"/>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7E3B2E"/>
    <w:pPr>
      <w:keepNext/>
      <w:keepLines/>
      <w:spacing w:before="200" w:after="0" w:line="360"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nhideWhenUsed/>
    <w:qFormat/>
    <w:rsid w:val="007E3B2E"/>
    <w:pPr>
      <w:keepNext/>
      <w:keepLines/>
      <w:spacing w:before="200" w:after="0" w:line="360" w:lineRule="auto"/>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nhideWhenUsed/>
    <w:qFormat/>
    <w:rsid w:val="007E3B2E"/>
    <w:pPr>
      <w:keepNext/>
      <w:keepLines/>
      <w:spacing w:before="200" w:after="0" w:line="360" w:lineRule="auto"/>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nhideWhenUsed/>
    <w:qFormat/>
    <w:rsid w:val="007E3B2E"/>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E3B2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1"/>
    <w:rsid w:val="007E3B2E"/>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7E3B2E"/>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7E3B2E"/>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rsid w:val="007E3B2E"/>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rsid w:val="007E3B2E"/>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rsid w:val="007E3B2E"/>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rsid w:val="007E3B2E"/>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rsid w:val="007E3B2E"/>
    <w:rPr>
      <w:rFonts w:asciiTheme="majorHAnsi" w:eastAsiaTheme="majorEastAsia" w:hAnsiTheme="majorHAnsi" w:cstheme="majorBidi"/>
      <w:i/>
      <w:iCs/>
      <w:color w:val="404040" w:themeColor="text1" w:themeTint="BF"/>
      <w:sz w:val="20"/>
      <w:szCs w:val="20"/>
      <w:lang w:eastAsia="en-US"/>
    </w:rPr>
  </w:style>
  <w:style w:type="paragraph" w:styleId="a3">
    <w:name w:val="caption"/>
    <w:basedOn w:val="a"/>
    <w:next w:val="a"/>
    <w:uiPriority w:val="35"/>
    <w:semiHidden/>
    <w:unhideWhenUsed/>
    <w:qFormat/>
    <w:rsid w:val="007E3B2E"/>
    <w:pPr>
      <w:spacing w:after="120" w:line="360" w:lineRule="auto"/>
    </w:pPr>
    <w:rPr>
      <w:rFonts w:eastAsiaTheme="minorHAnsi"/>
      <w:b/>
      <w:bCs/>
      <w:color w:val="4F81BD" w:themeColor="accent1"/>
      <w:sz w:val="18"/>
      <w:szCs w:val="18"/>
      <w:lang w:eastAsia="en-US"/>
    </w:rPr>
  </w:style>
  <w:style w:type="paragraph" w:styleId="a4">
    <w:name w:val="Title"/>
    <w:basedOn w:val="a"/>
    <w:next w:val="a"/>
    <w:link w:val="a5"/>
    <w:uiPriority w:val="10"/>
    <w:qFormat/>
    <w:rsid w:val="007E3B2E"/>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7E3B2E"/>
    <w:rPr>
      <w:rFonts w:asciiTheme="majorHAnsi" w:eastAsiaTheme="majorEastAsia" w:hAnsiTheme="majorHAnsi" w:cstheme="majorBidi"/>
      <w:color w:val="17365D" w:themeColor="text2" w:themeShade="BF"/>
      <w:spacing w:val="5"/>
      <w:kern w:val="28"/>
      <w:sz w:val="52"/>
      <w:szCs w:val="52"/>
      <w:lang w:eastAsia="en-US"/>
    </w:rPr>
  </w:style>
  <w:style w:type="paragraph" w:styleId="a6">
    <w:name w:val="Subtitle"/>
    <w:basedOn w:val="a"/>
    <w:next w:val="a"/>
    <w:link w:val="a7"/>
    <w:uiPriority w:val="11"/>
    <w:qFormat/>
    <w:rsid w:val="007E3B2E"/>
    <w:pPr>
      <w:numPr>
        <w:ilvl w:val="1"/>
      </w:numPr>
      <w:spacing w:after="120" w:line="360"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7E3B2E"/>
    <w:rPr>
      <w:rFonts w:asciiTheme="majorHAnsi" w:eastAsiaTheme="majorEastAsia" w:hAnsiTheme="majorHAnsi" w:cstheme="majorBidi"/>
      <w:i/>
      <w:iCs/>
      <w:color w:val="4F81BD" w:themeColor="accent1"/>
      <w:spacing w:val="15"/>
      <w:sz w:val="24"/>
      <w:szCs w:val="24"/>
      <w:lang w:eastAsia="en-US"/>
    </w:rPr>
  </w:style>
  <w:style w:type="character" w:styleId="a8">
    <w:name w:val="Strong"/>
    <w:basedOn w:val="a0"/>
    <w:qFormat/>
    <w:rsid w:val="007E3B2E"/>
    <w:rPr>
      <w:b/>
      <w:bCs/>
    </w:rPr>
  </w:style>
  <w:style w:type="character" w:styleId="a9">
    <w:name w:val="Emphasis"/>
    <w:basedOn w:val="a0"/>
    <w:qFormat/>
    <w:rsid w:val="007E3B2E"/>
    <w:rPr>
      <w:i/>
      <w:iCs/>
    </w:rPr>
  </w:style>
  <w:style w:type="paragraph" w:styleId="aa">
    <w:name w:val="No Spacing"/>
    <w:aliases w:val="основа"/>
    <w:link w:val="ab"/>
    <w:uiPriority w:val="99"/>
    <w:qFormat/>
    <w:rsid w:val="007E3B2E"/>
    <w:pPr>
      <w:spacing w:after="0" w:line="360" w:lineRule="auto"/>
    </w:pPr>
    <w:rPr>
      <w:rFonts w:eastAsiaTheme="minorHAnsi"/>
      <w:lang w:eastAsia="en-US"/>
    </w:rPr>
  </w:style>
  <w:style w:type="character" w:customStyle="1" w:styleId="ab">
    <w:name w:val="Без интервала Знак"/>
    <w:aliases w:val="основа Знак"/>
    <w:basedOn w:val="a0"/>
    <w:link w:val="aa"/>
    <w:uiPriority w:val="99"/>
    <w:rsid w:val="007E3B2E"/>
    <w:rPr>
      <w:rFonts w:eastAsiaTheme="minorHAnsi"/>
      <w:lang w:eastAsia="en-US"/>
    </w:rPr>
  </w:style>
  <w:style w:type="paragraph" w:styleId="ac">
    <w:name w:val="List Paragraph"/>
    <w:basedOn w:val="a"/>
    <w:uiPriority w:val="34"/>
    <w:qFormat/>
    <w:rsid w:val="007E3B2E"/>
    <w:pPr>
      <w:spacing w:after="120" w:line="360" w:lineRule="auto"/>
      <w:ind w:left="720"/>
      <w:contextualSpacing/>
    </w:pPr>
    <w:rPr>
      <w:rFonts w:eastAsiaTheme="minorHAnsi"/>
      <w:lang w:eastAsia="en-US"/>
    </w:rPr>
  </w:style>
  <w:style w:type="paragraph" w:styleId="21">
    <w:name w:val="Quote"/>
    <w:basedOn w:val="a"/>
    <w:next w:val="a"/>
    <w:link w:val="22"/>
    <w:uiPriority w:val="29"/>
    <w:qFormat/>
    <w:rsid w:val="007E3B2E"/>
    <w:pPr>
      <w:spacing w:after="120" w:line="360" w:lineRule="auto"/>
    </w:pPr>
    <w:rPr>
      <w:rFonts w:eastAsiaTheme="minorHAnsi"/>
      <w:i/>
      <w:iCs/>
      <w:color w:val="000000" w:themeColor="text1"/>
      <w:lang w:eastAsia="en-US"/>
    </w:rPr>
  </w:style>
  <w:style w:type="character" w:customStyle="1" w:styleId="22">
    <w:name w:val="Цитата 2 Знак"/>
    <w:basedOn w:val="a0"/>
    <w:link w:val="21"/>
    <w:uiPriority w:val="29"/>
    <w:rsid w:val="007E3B2E"/>
    <w:rPr>
      <w:rFonts w:eastAsiaTheme="minorHAnsi"/>
      <w:i/>
      <w:iCs/>
      <w:color w:val="000000" w:themeColor="text1"/>
      <w:lang w:eastAsia="en-US"/>
    </w:rPr>
  </w:style>
  <w:style w:type="paragraph" w:styleId="ad">
    <w:name w:val="Intense Quote"/>
    <w:basedOn w:val="a"/>
    <w:next w:val="a"/>
    <w:link w:val="ae"/>
    <w:uiPriority w:val="30"/>
    <w:qFormat/>
    <w:rsid w:val="007E3B2E"/>
    <w:pPr>
      <w:pBdr>
        <w:bottom w:val="single" w:sz="4" w:space="4" w:color="4F81BD" w:themeColor="accent1"/>
      </w:pBdr>
      <w:spacing w:before="200" w:after="280" w:line="360" w:lineRule="auto"/>
      <w:ind w:left="936" w:right="936"/>
    </w:pPr>
    <w:rPr>
      <w:rFonts w:eastAsiaTheme="minorHAnsi"/>
      <w:b/>
      <w:bCs/>
      <w:i/>
      <w:iCs/>
      <w:color w:val="4F81BD" w:themeColor="accent1"/>
      <w:lang w:eastAsia="en-US"/>
    </w:rPr>
  </w:style>
  <w:style w:type="character" w:customStyle="1" w:styleId="ae">
    <w:name w:val="Выделенная цитата Знак"/>
    <w:basedOn w:val="a0"/>
    <w:link w:val="ad"/>
    <w:uiPriority w:val="30"/>
    <w:rsid w:val="007E3B2E"/>
    <w:rPr>
      <w:rFonts w:eastAsiaTheme="minorHAnsi"/>
      <w:b/>
      <w:bCs/>
      <w:i/>
      <w:iCs/>
      <w:color w:val="4F81BD" w:themeColor="accent1"/>
      <w:lang w:eastAsia="en-US"/>
    </w:rPr>
  </w:style>
  <w:style w:type="character" w:styleId="af">
    <w:name w:val="Subtle Emphasis"/>
    <w:basedOn w:val="a0"/>
    <w:uiPriority w:val="19"/>
    <w:qFormat/>
    <w:rsid w:val="007E3B2E"/>
    <w:rPr>
      <w:i/>
      <w:iCs/>
      <w:color w:val="808080" w:themeColor="text1" w:themeTint="7F"/>
    </w:rPr>
  </w:style>
  <w:style w:type="character" w:styleId="af0">
    <w:name w:val="Intense Emphasis"/>
    <w:basedOn w:val="a0"/>
    <w:uiPriority w:val="21"/>
    <w:qFormat/>
    <w:rsid w:val="007E3B2E"/>
    <w:rPr>
      <w:b/>
      <w:bCs/>
      <w:i/>
      <w:iCs/>
      <w:color w:val="4F81BD" w:themeColor="accent1"/>
    </w:rPr>
  </w:style>
  <w:style w:type="character" w:styleId="af1">
    <w:name w:val="Subtle Reference"/>
    <w:basedOn w:val="a0"/>
    <w:uiPriority w:val="31"/>
    <w:qFormat/>
    <w:rsid w:val="007E3B2E"/>
    <w:rPr>
      <w:smallCaps/>
      <w:color w:val="C0504D" w:themeColor="accent2"/>
      <w:u w:val="single"/>
    </w:rPr>
  </w:style>
  <w:style w:type="character" w:styleId="af2">
    <w:name w:val="Intense Reference"/>
    <w:basedOn w:val="a0"/>
    <w:uiPriority w:val="32"/>
    <w:qFormat/>
    <w:rsid w:val="007E3B2E"/>
    <w:rPr>
      <w:b/>
      <w:bCs/>
      <w:smallCaps/>
      <w:color w:val="C0504D" w:themeColor="accent2"/>
      <w:spacing w:val="5"/>
      <w:u w:val="single"/>
    </w:rPr>
  </w:style>
  <w:style w:type="character" w:styleId="af3">
    <w:name w:val="Book Title"/>
    <w:basedOn w:val="a0"/>
    <w:uiPriority w:val="33"/>
    <w:qFormat/>
    <w:rsid w:val="007E3B2E"/>
    <w:rPr>
      <w:b/>
      <w:bCs/>
      <w:smallCaps/>
      <w:spacing w:val="5"/>
    </w:rPr>
  </w:style>
  <w:style w:type="paragraph" w:styleId="af4">
    <w:name w:val="TOC Heading"/>
    <w:basedOn w:val="1"/>
    <w:next w:val="a"/>
    <w:uiPriority w:val="39"/>
    <w:semiHidden/>
    <w:unhideWhenUsed/>
    <w:qFormat/>
    <w:rsid w:val="007E3B2E"/>
    <w:pPr>
      <w:outlineLvl w:val="9"/>
    </w:pPr>
  </w:style>
  <w:style w:type="paragraph" w:styleId="af5">
    <w:name w:val="Balloon Text"/>
    <w:basedOn w:val="a"/>
    <w:link w:val="af6"/>
    <w:uiPriority w:val="99"/>
    <w:semiHidden/>
    <w:unhideWhenUsed/>
    <w:rsid w:val="007E3B2E"/>
    <w:pPr>
      <w:spacing w:after="0" w:line="240" w:lineRule="auto"/>
    </w:pPr>
    <w:rPr>
      <w:rFonts w:ascii="Lucida Grande CY" w:hAnsi="Lucida Grande CY" w:cs="Lucida Grande CY"/>
      <w:sz w:val="18"/>
      <w:szCs w:val="18"/>
    </w:rPr>
  </w:style>
  <w:style w:type="character" w:customStyle="1" w:styleId="af6">
    <w:name w:val="Текст выноски Знак"/>
    <w:basedOn w:val="a0"/>
    <w:link w:val="af5"/>
    <w:uiPriority w:val="99"/>
    <w:semiHidden/>
    <w:rsid w:val="007E3B2E"/>
    <w:rPr>
      <w:rFonts w:ascii="Lucida Grande CY" w:hAnsi="Lucida Grande CY" w:cs="Lucida Grande CY"/>
      <w:sz w:val="18"/>
      <w:szCs w:val="18"/>
    </w:rPr>
  </w:style>
  <w:style w:type="character" w:styleId="af7">
    <w:name w:val="footnote reference"/>
    <w:uiPriority w:val="99"/>
    <w:rsid w:val="007E3B2E"/>
    <w:rPr>
      <w:vertAlign w:val="superscript"/>
    </w:rPr>
  </w:style>
  <w:style w:type="paragraph" w:customStyle="1" w:styleId="14TexstOSNOVA1012">
    <w:name w:val="14TexstOSNOVA_10/12"/>
    <w:basedOn w:val="a"/>
    <w:qFormat/>
    <w:rsid w:val="007E3B2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8">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9"/>
    <w:qFormat/>
    <w:rsid w:val="007E3B2E"/>
    <w:pPr>
      <w:spacing w:after="0" w:line="240" w:lineRule="auto"/>
    </w:pPr>
    <w:rPr>
      <w:rFonts w:ascii="Calibri" w:eastAsia="Arial Unicode MS" w:hAnsi="Calibri" w:cs="Calibri"/>
      <w:color w:val="00000A"/>
      <w:kern w:val="1"/>
      <w:sz w:val="24"/>
      <w:szCs w:val="24"/>
    </w:rPr>
  </w:style>
  <w:style w:type="character" w:customStyle="1" w:styleId="af9">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8"/>
    <w:rsid w:val="007E3B2E"/>
    <w:rPr>
      <w:rFonts w:ascii="Calibri" w:eastAsia="Arial Unicode MS" w:hAnsi="Calibri" w:cs="Calibri"/>
      <w:color w:val="00000A"/>
      <w:kern w:val="1"/>
      <w:sz w:val="24"/>
      <w:szCs w:val="24"/>
    </w:rPr>
  </w:style>
  <w:style w:type="paragraph" w:styleId="afa">
    <w:name w:val="header"/>
    <w:aliases w:val="Header Char"/>
    <w:basedOn w:val="a"/>
    <w:link w:val="afb"/>
    <w:uiPriority w:val="99"/>
    <w:unhideWhenUsed/>
    <w:qFormat/>
    <w:rsid w:val="007E3B2E"/>
    <w:pPr>
      <w:tabs>
        <w:tab w:val="center" w:pos="4677"/>
        <w:tab w:val="right" w:pos="9355"/>
      </w:tabs>
      <w:spacing w:after="0" w:line="240" w:lineRule="auto"/>
    </w:pPr>
    <w:rPr>
      <w:sz w:val="24"/>
      <w:szCs w:val="24"/>
    </w:rPr>
  </w:style>
  <w:style w:type="character" w:customStyle="1" w:styleId="afb">
    <w:name w:val="Верхний колонтитул Знак"/>
    <w:aliases w:val="Header Char Знак"/>
    <w:basedOn w:val="a0"/>
    <w:link w:val="afa"/>
    <w:uiPriority w:val="99"/>
    <w:rsid w:val="007E3B2E"/>
    <w:rPr>
      <w:sz w:val="24"/>
      <w:szCs w:val="24"/>
    </w:rPr>
  </w:style>
  <w:style w:type="paragraph" w:styleId="afc">
    <w:name w:val="footer"/>
    <w:basedOn w:val="a"/>
    <w:link w:val="afd"/>
    <w:uiPriority w:val="99"/>
    <w:unhideWhenUsed/>
    <w:rsid w:val="007E3B2E"/>
    <w:pPr>
      <w:tabs>
        <w:tab w:val="center" w:pos="4677"/>
        <w:tab w:val="right" w:pos="9355"/>
      </w:tabs>
      <w:spacing w:after="0" w:line="240" w:lineRule="auto"/>
    </w:pPr>
    <w:rPr>
      <w:sz w:val="24"/>
      <w:szCs w:val="24"/>
    </w:rPr>
  </w:style>
  <w:style w:type="character" w:customStyle="1" w:styleId="afd">
    <w:name w:val="Нижний колонтитул Знак"/>
    <w:basedOn w:val="a0"/>
    <w:link w:val="afc"/>
    <w:uiPriority w:val="99"/>
    <w:rsid w:val="007E3B2E"/>
    <w:rPr>
      <w:sz w:val="24"/>
      <w:szCs w:val="24"/>
    </w:rPr>
  </w:style>
  <w:style w:type="paragraph" w:customStyle="1" w:styleId="afe">
    <w:name w:val="Основной"/>
    <w:basedOn w:val="a"/>
    <w:link w:val="aff"/>
    <w:qFormat/>
    <w:rsid w:val="007E3B2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e"/>
    <w:qFormat/>
    <w:rsid w:val="007E3B2E"/>
    <w:pPr>
      <w:ind w:firstLine="244"/>
    </w:pPr>
  </w:style>
  <w:style w:type="character" w:customStyle="1" w:styleId="11">
    <w:name w:val="Сноска1"/>
    <w:rsid w:val="007E3B2E"/>
    <w:rPr>
      <w:rFonts w:ascii="Times New Roman" w:hAnsi="Times New Roman" w:cs="Times New Roman"/>
      <w:vertAlign w:val="superscript"/>
    </w:rPr>
  </w:style>
  <w:style w:type="paragraph" w:customStyle="1" w:styleId="41">
    <w:name w:val="Заг 4"/>
    <w:basedOn w:val="a"/>
    <w:qFormat/>
    <w:rsid w:val="007E3B2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1">
    <w:name w:val="Сноска"/>
    <w:basedOn w:val="afe"/>
    <w:qFormat/>
    <w:rsid w:val="007E3B2E"/>
    <w:pPr>
      <w:spacing w:line="174" w:lineRule="atLeast"/>
    </w:pPr>
    <w:rPr>
      <w:sz w:val="17"/>
      <w:szCs w:val="17"/>
    </w:rPr>
  </w:style>
  <w:style w:type="paragraph" w:styleId="23">
    <w:name w:val="Body Text Indent 2"/>
    <w:basedOn w:val="a"/>
    <w:link w:val="24"/>
    <w:rsid w:val="007E3B2E"/>
    <w:pPr>
      <w:spacing w:after="0" w:line="240" w:lineRule="auto"/>
      <w:ind w:left="708"/>
    </w:pPr>
    <w:rPr>
      <w:rFonts w:ascii="Arial" w:eastAsia="Times New Roman" w:hAnsi="Arial" w:cs="Arial"/>
      <w:sz w:val="28"/>
      <w:szCs w:val="24"/>
    </w:rPr>
  </w:style>
  <w:style w:type="character" w:customStyle="1" w:styleId="24">
    <w:name w:val="Основной текст с отступом 2 Знак"/>
    <w:basedOn w:val="a0"/>
    <w:link w:val="23"/>
    <w:rsid w:val="007E3B2E"/>
    <w:rPr>
      <w:rFonts w:ascii="Arial" w:eastAsia="Times New Roman" w:hAnsi="Arial" w:cs="Arial"/>
      <w:sz w:val="28"/>
      <w:szCs w:val="24"/>
    </w:rPr>
  </w:style>
  <w:style w:type="paragraph" w:styleId="aff2">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3"/>
    <w:unhideWhenUsed/>
    <w:qFormat/>
    <w:rsid w:val="007E3B2E"/>
    <w:pPr>
      <w:spacing w:before="100" w:beforeAutospacing="1" w:after="100" w:afterAutospacing="1" w:line="240" w:lineRule="auto"/>
    </w:pPr>
    <w:rPr>
      <w:rFonts w:ascii="Times" w:hAnsi="Times" w:cs="Times New Roman"/>
      <w:sz w:val="20"/>
      <w:szCs w:val="20"/>
    </w:rPr>
  </w:style>
  <w:style w:type="paragraph" w:customStyle="1" w:styleId="xl69">
    <w:name w:val="xl69"/>
    <w:basedOn w:val="a"/>
    <w:qFormat/>
    <w:rsid w:val="007E3B2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uiPriority w:val="59"/>
    <w:rsid w:val="007E3B2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basedOn w:val="a0"/>
    <w:uiPriority w:val="99"/>
    <w:semiHidden/>
    <w:unhideWhenUsed/>
    <w:rsid w:val="007E3B2E"/>
    <w:rPr>
      <w:sz w:val="16"/>
      <w:szCs w:val="16"/>
    </w:rPr>
  </w:style>
  <w:style w:type="paragraph" w:styleId="aff6">
    <w:name w:val="annotation text"/>
    <w:basedOn w:val="a"/>
    <w:link w:val="aff7"/>
    <w:uiPriority w:val="99"/>
    <w:semiHidden/>
    <w:unhideWhenUsed/>
    <w:rsid w:val="007E3B2E"/>
    <w:pPr>
      <w:spacing w:after="120" w:line="240" w:lineRule="auto"/>
    </w:pPr>
    <w:rPr>
      <w:rFonts w:eastAsiaTheme="minorHAnsi"/>
      <w:sz w:val="20"/>
      <w:szCs w:val="20"/>
      <w:lang w:eastAsia="en-US"/>
    </w:rPr>
  </w:style>
  <w:style w:type="character" w:customStyle="1" w:styleId="aff7">
    <w:name w:val="Текст примечания Знак"/>
    <w:basedOn w:val="a0"/>
    <w:link w:val="aff6"/>
    <w:uiPriority w:val="99"/>
    <w:semiHidden/>
    <w:rsid w:val="007E3B2E"/>
    <w:rPr>
      <w:rFonts w:eastAsiaTheme="minorHAnsi"/>
      <w:sz w:val="20"/>
      <w:szCs w:val="20"/>
      <w:lang w:eastAsia="en-US"/>
    </w:rPr>
  </w:style>
  <w:style w:type="paragraph" w:styleId="aff8">
    <w:name w:val="annotation subject"/>
    <w:basedOn w:val="aff6"/>
    <w:next w:val="aff6"/>
    <w:link w:val="aff9"/>
    <w:uiPriority w:val="99"/>
    <w:semiHidden/>
    <w:unhideWhenUsed/>
    <w:rsid w:val="007E3B2E"/>
    <w:rPr>
      <w:b/>
      <w:bCs/>
    </w:rPr>
  </w:style>
  <w:style w:type="character" w:customStyle="1" w:styleId="aff9">
    <w:name w:val="Тема примечания Знак"/>
    <w:basedOn w:val="aff7"/>
    <w:link w:val="aff8"/>
    <w:uiPriority w:val="99"/>
    <w:semiHidden/>
    <w:rsid w:val="007E3B2E"/>
    <w:rPr>
      <w:b/>
      <w:bCs/>
    </w:rPr>
  </w:style>
  <w:style w:type="paragraph" w:styleId="25">
    <w:name w:val="toc 2"/>
    <w:basedOn w:val="a"/>
    <w:next w:val="a"/>
    <w:autoRedefine/>
    <w:uiPriority w:val="39"/>
    <w:unhideWhenUsed/>
    <w:qFormat/>
    <w:rsid w:val="007E3B2E"/>
    <w:pPr>
      <w:spacing w:after="100"/>
      <w:ind w:left="220"/>
    </w:pPr>
  </w:style>
  <w:style w:type="paragraph" w:styleId="12">
    <w:name w:val="toc 1"/>
    <w:basedOn w:val="a"/>
    <w:next w:val="a"/>
    <w:autoRedefine/>
    <w:uiPriority w:val="39"/>
    <w:unhideWhenUsed/>
    <w:qFormat/>
    <w:rsid w:val="007E3B2E"/>
    <w:pPr>
      <w:spacing w:after="100"/>
    </w:pPr>
  </w:style>
  <w:style w:type="paragraph" w:styleId="31">
    <w:name w:val="toc 3"/>
    <w:basedOn w:val="a"/>
    <w:next w:val="a"/>
    <w:autoRedefine/>
    <w:uiPriority w:val="39"/>
    <w:unhideWhenUsed/>
    <w:qFormat/>
    <w:rsid w:val="007E3B2E"/>
    <w:pPr>
      <w:spacing w:after="100"/>
      <w:ind w:left="440"/>
    </w:pPr>
  </w:style>
  <w:style w:type="character" w:styleId="affa">
    <w:name w:val="Hyperlink"/>
    <w:basedOn w:val="a0"/>
    <w:uiPriority w:val="99"/>
    <w:unhideWhenUsed/>
    <w:rsid w:val="007E3B2E"/>
    <w:rPr>
      <w:color w:val="0000FF" w:themeColor="hyperlink"/>
      <w:u w:val="single"/>
    </w:rPr>
  </w:style>
  <w:style w:type="character" w:customStyle="1" w:styleId="aff3">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2"/>
    <w:locked/>
    <w:rsid w:val="007E3B2E"/>
    <w:rPr>
      <w:rFonts w:ascii="Times" w:hAnsi="Times" w:cs="Times New Roman"/>
      <w:sz w:val="20"/>
      <w:szCs w:val="20"/>
    </w:rPr>
  </w:style>
  <w:style w:type="paragraph" w:customStyle="1" w:styleId="affb">
    <w:name w:val="заголовок столбца"/>
    <w:basedOn w:val="a"/>
    <w:qFormat/>
    <w:rsid w:val="007E3B2E"/>
    <w:pPr>
      <w:suppressAutoHyphens/>
      <w:spacing w:after="120" w:line="240" w:lineRule="auto"/>
      <w:jc w:val="center"/>
    </w:pPr>
    <w:rPr>
      <w:rFonts w:ascii="Calibri" w:eastAsia="Times New Roman" w:hAnsi="Calibri" w:cs="Times New Roman"/>
      <w:b/>
      <w:color w:val="000000"/>
      <w:sz w:val="16"/>
      <w:szCs w:val="20"/>
    </w:rPr>
  </w:style>
  <w:style w:type="paragraph" w:customStyle="1" w:styleId="Style27">
    <w:name w:val="Style27"/>
    <w:basedOn w:val="a"/>
    <w:uiPriority w:val="99"/>
    <w:qFormat/>
    <w:rsid w:val="007E3B2E"/>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Style51">
    <w:name w:val="Style51"/>
    <w:basedOn w:val="a"/>
    <w:uiPriority w:val="99"/>
    <w:qFormat/>
    <w:rsid w:val="007E3B2E"/>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rPr>
  </w:style>
  <w:style w:type="paragraph" w:customStyle="1" w:styleId="Default">
    <w:name w:val="Default"/>
    <w:qFormat/>
    <w:rsid w:val="007E3B2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FontStyle90">
    <w:name w:val="Font Style90"/>
    <w:uiPriority w:val="99"/>
    <w:rsid w:val="007E3B2E"/>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7E3B2E"/>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7E3B2E"/>
  </w:style>
  <w:style w:type="paragraph" w:customStyle="1" w:styleId="c7">
    <w:name w:val="c7"/>
    <w:basedOn w:val="a"/>
    <w:qFormat/>
    <w:rsid w:val="007E3B2E"/>
    <w:pPr>
      <w:spacing w:before="90" w:after="90" w:line="240" w:lineRule="auto"/>
    </w:pPr>
    <w:rPr>
      <w:rFonts w:ascii="Times New Roman" w:eastAsia="Times New Roman" w:hAnsi="Times New Roman" w:cs="Times New Roman"/>
      <w:sz w:val="24"/>
      <w:szCs w:val="24"/>
    </w:rPr>
  </w:style>
  <w:style w:type="character" w:customStyle="1" w:styleId="c12">
    <w:name w:val="c12"/>
    <w:basedOn w:val="a0"/>
    <w:rsid w:val="007E3B2E"/>
  </w:style>
  <w:style w:type="character" w:customStyle="1" w:styleId="c2">
    <w:name w:val="c2"/>
    <w:basedOn w:val="a0"/>
    <w:rsid w:val="007E3B2E"/>
  </w:style>
  <w:style w:type="paragraph" w:customStyle="1" w:styleId="c3">
    <w:name w:val="c3"/>
    <w:basedOn w:val="a"/>
    <w:qFormat/>
    <w:rsid w:val="007E3B2E"/>
    <w:pPr>
      <w:spacing w:before="90" w:after="90" w:line="240" w:lineRule="auto"/>
    </w:pPr>
    <w:rPr>
      <w:rFonts w:ascii="Times New Roman" w:eastAsia="Times New Roman" w:hAnsi="Times New Roman" w:cs="Times New Roman"/>
      <w:sz w:val="24"/>
      <w:szCs w:val="24"/>
    </w:rPr>
  </w:style>
  <w:style w:type="character" w:customStyle="1" w:styleId="c11">
    <w:name w:val="c11"/>
    <w:basedOn w:val="a0"/>
    <w:rsid w:val="007E3B2E"/>
  </w:style>
  <w:style w:type="paragraph" w:customStyle="1" w:styleId="ParagraphStyle">
    <w:name w:val="Paragraph Style"/>
    <w:qFormat/>
    <w:rsid w:val="007E3B2E"/>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c0">
    <w:name w:val="c0"/>
    <w:basedOn w:val="a0"/>
    <w:rsid w:val="007E3B2E"/>
  </w:style>
  <w:style w:type="numbering" w:customStyle="1" w:styleId="13">
    <w:name w:val="Нет списка1"/>
    <w:next w:val="a2"/>
    <w:uiPriority w:val="99"/>
    <w:semiHidden/>
    <w:unhideWhenUsed/>
    <w:rsid w:val="007E3B2E"/>
  </w:style>
  <w:style w:type="paragraph" w:styleId="affc">
    <w:name w:val="Document Map"/>
    <w:basedOn w:val="a"/>
    <w:link w:val="affd"/>
    <w:uiPriority w:val="99"/>
    <w:semiHidden/>
    <w:unhideWhenUsed/>
    <w:rsid w:val="007E3B2E"/>
    <w:pPr>
      <w:spacing w:after="0" w:line="240" w:lineRule="auto"/>
    </w:pPr>
    <w:rPr>
      <w:rFonts w:ascii="Tahoma" w:eastAsia="Times New Roman" w:hAnsi="Tahoma" w:cs="Tahoma"/>
      <w:sz w:val="16"/>
      <w:szCs w:val="16"/>
    </w:rPr>
  </w:style>
  <w:style w:type="character" w:customStyle="1" w:styleId="affd">
    <w:name w:val="Схема документа Знак"/>
    <w:basedOn w:val="a0"/>
    <w:link w:val="affc"/>
    <w:uiPriority w:val="99"/>
    <w:semiHidden/>
    <w:rsid w:val="007E3B2E"/>
    <w:rPr>
      <w:rFonts w:ascii="Tahoma" w:eastAsia="Times New Roman" w:hAnsi="Tahoma" w:cs="Tahoma"/>
      <w:sz w:val="16"/>
      <w:szCs w:val="16"/>
    </w:rPr>
  </w:style>
  <w:style w:type="character" w:customStyle="1" w:styleId="apple-converted-space">
    <w:name w:val="apple-converted-space"/>
    <w:basedOn w:val="a0"/>
    <w:rsid w:val="007E3B2E"/>
  </w:style>
  <w:style w:type="table" w:customStyle="1" w:styleId="14">
    <w:name w:val="Сетка таблицы1"/>
    <w:basedOn w:val="a1"/>
    <w:uiPriority w:val="59"/>
    <w:rsid w:val="007E3B2E"/>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qFormat/>
    <w:rsid w:val="007E3B2E"/>
    <w:pPr>
      <w:spacing w:before="90" w:after="90" w:line="240" w:lineRule="auto"/>
    </w:pPr>
    <w:rPr>
      <w:rFonts w:ascii="Times New Roman" w:eastAsia="Times New Roman" w:hAnsi="Times New Roman" w:cs="Times New Roman"/>
      <w:sz w:val="24"/>
      <w:szCs w:val="24"/>
    </w:rPr>
  </w:style>
  <w:style w:type="paragraph" w:customStyle="1" w:styleId="Centered">
    <w:name w:val="Centered"/>
    <w:uiPriority w:val="99"/>
    <w:qFormat/>
    <w:rsid w:val="007E3B2E"/>
    <w:pPr>
      <w:autoSpaceDE w:val="0"/>
      <w:autoSpaceDN w:val="0"/>
      <w:adjustRightInd w:val="0"/>
      <w:spacing w:after="0" w:line="240" w:lineRule="auto"/>
      <w:jc w:val="center"/>
    </w:pPr>
    <w:rPr>
      <w:rFonts w:ascii="Arial" w:eastAsiaTheme="minorHAnsi" w:hAnsi="Arial" w:cs="Arial"/>
      <w:sz w:val="24"/>
      <w:szCs w:val="24"/>
      <w:lang w:eastAsia="en-US"/>
    </w:rPr>
  </w:style>
  <w:style w:type="character" w:customStyle="1" w:styleId="Normaltext">
    <w:name w:val="Normal text"/>
    <w:uiPriority w:val="99"/>
    <w:rsid w:val="007E3B2E"/>
    <w:rPr>
      <w:color w:val="000000"/>
      <w:sz w:val="20"/>
      <w:szCs w:val="20"/>
    </w:rPr>
  </w:style>
  <w:style w:type="character" w:customStyle="1" w:styleId="Heading">
    <w:name w:val="Heading"/>
    <w:uiPriority w:val="99"/>
    <w:rsid w:val="007E3B2E"/>
    <w:rPr>
      <w:b/>
      <w:bCs/>
      <w:color w:val="0000FF"/>
      <w:sz w:val="20"/>
      <w:szCs w:val="20"/>
    </w:rPr>
  </w:style>
  <w:style w:type="character" w:customStyle="1" w:styleId="Subheading">
    <w:name w:val="Subheading"/>
    <w:uiPriority w:val="99"/>
    <w:rsid w:val="007E3B2E"/>
    <w:rPr>
      <w:b/>
      <w:bCs/>
      <w:color w:val="000080"/>
      <w:sz w:val="20"/>
      <w:szCs w:val="20"/>
    </w:rPr>
  </w:style>
  <w:style w:type="character" w:customStyle="1" w:styleId="Keywords">
    <w:name w:val="Keywords"/>
    <w:uiPriority w:val="99"/>
    <w:rsid w:val="007E3B2E"/>
    <w:rPr>
      <w:i/>
      <w:iCs/>
      <w:color w:val="800000"/>
      <w:sz w:val="20"/>
      <w:szCs w:val="20"/>
    </w:rPr>
  </w:style>
  <w:style w:type="character" w:customStyle="1" w:styleId="Jump1">
    <w:name w:val="Jump 1"/>
    <w:uiPriority w:val="99"/>
    <w:rsid w:val="007E3B2E"/>
    <w:rPr>
      <w:color w:val="008000"/>
      <w:sz w:val="20"/>
      <w:szCs w:val="20"/>
      <w:u w:val="single"/>
    </w:rPr>
  </w:style>
  <w:style w:type="character" w:customStyle="1" w:styleId="Jump2">
    <w:name w:val="Jump 2"/>
    <w:uiPriority w:val="99"/>
    <w:rsid w:val="007E3B2E"/>
    <w:rPr>
      <w:color w:val="008000"/>
      <w:sz w:val="20"/>
      <w:szCs w:val="20"/>
      <w:u w:val="single"/>
    </w:rPr>
  </w:style>
  <w:style w:type="character" w:customStyle="1" w:styleId="affe">
    <w:name w:val="Основной текст Знак"/>
    <w:basedOn w:val="a0"/>
    <w:link w:val="afff"/>
    <w:uiPriority w:val="99"/>
    <w:rsid w:val="007E3B2E"/>
    <w:rPr>
      <w:rFonts w:ascii="Times New Roman" w:eastAsia="Times New Roman" w:hAnsi="Times New Roman" w:cs="Times New Roman"/>
      <w:b/>
      <w:bCs/>
      <w:sz w:val="24"/>
      <w:szCs w:val="24"/>
    </w:rPr>
  </w:style>
  <w:style w:type="paragraph" w:styleId="afff">
    <w:name w:val="Body Text"/>
    <w:basedOn w:val="a"/>
    <w:link w:val="affe"/>
    <w:uiPriority w:val="99"/>
    <w:unhideWhenUsed/>
    <w:rsid w:val="007E3B2E"/>
    <w:pPr>
      <w:spacing w:after="0" w:line="240" w:lineRule="auto"/>
    </w:pPr>
    <w:rPr>
      <w:rFonts w:ascii="Times New Roman" w:eastAsia="Times New Roman" w:hAnsi="Times New Roman" w:cs="Times New Roman"/>
      <w:b/>
      <w:bCs/>
      <w:sz w:val="24"/>
      <w:szCs w:val="24"/>
    </w:rPr>
  </w:style>
  <w:style w:type="character" w:customStyle="1" w:styleId="15">
    <w:name w:val="Основной текст Знак1"/>
    <w:basedOn w:val="a0"/>
    <w:link w:val="afff"/>
    <w:uiPriority w:val="99"/>
    <w:semiHidden/>
    <w:rsid w:val="007E3B2E"/>
  </w:style>
  <w:style w:type="character" w:customStyle="1" w:styleId="FontStyle19">
    <w:name w:val="Font Style19"/>
    <w:rsid w:val="007E3B2E"/>
    <w:rPr>
      <w:rFonts w:ascii="Times New Roman" w:hAnsi="Times New Roman" w:cs="Times New Roman"/>
      <w:sz w:val="22"/>
      <w:szCs w:val="22"/>
    </w:rPr>
  </w:style>
  <w:style w:type="paragraph" w:customStyle="1" w:styleId="16">
    <w:name w:val="Без интервала1"/>
    <w:qFormat/>
    <w:rsid w:val="007E3B2E"/>
    <w:pPr>
      <w:suppressAutoHyphens/>
      <w:spacing w:after="0" w:line="240" w:lineRule="auto"/>
    </w:pPr>
    <w:rPr>
      <w:rFonts w:ascii="Calibri" w:eastAsia="Calibri" w:hAnsi="Calibri" w:cs="Calibri"/>
      <w:lang w:eastAsia="ar-SA"/>
    </w:rPr>
  </w:style>
  <w:style w:type="paragraph" w:customStyle="1" w:styleId="razdel">
    <w:name w:val="razdel"/>
    <w:basedOn w:val="a"/>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msonormal">
    <w:name w:val="u-2-msonormal"/>
    <w:basedOn w:val="a"/>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E3B2E"/>
  </w:style>
  <w:style w:type="paragraph" w:customStyle="1" w:styleId="c38c0c12">
    <w:name w:val="c38 c0 c12"/>
    <w:basedOn w:val="a"/>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
    <w:name w:val="c38 c0"/>
    <w:basedOn w:val="a"/>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Новый"/>
    <w:basedOn w:val="a"/>
    <w:qFormat/>
    <w:rsid w:val="007E3B2E"/>
    <w:pPr>
      <w:spacing w:after="0" w:line="360" w:lineRule="auto"/>
      <w:ind w:firstLine="454"/>
      <w:jc w:val="both"/>
    </w:pPr>
    <w:rPr>
      <w:rFonts w:ascii="Times New Roman" w:eastAsia="Times New Roman" w:hAnsi="Times New Roman" w:cs="Times New Roman"/>
      <w:sz w:val="28"/>
      <w:szCs w:val="24"/>
    </w:rPr>
  </w:style>
  <w:style w:type="paragraph" w:styleId="32">
    <w:name w:val="Body Text 3"/>
    <w:basedOn w:val="a"/>
    <w:link w:val="33"/>
    <w:uiPriority w:val="99"/>
    <w:rsid w:val="007E3B2E"/>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7E3B2E"/>
    <w:rPr>
      <w:rFonts w:ascii="Times New Roman" w:eastAsia="Times New Roman" w:hAnsi="Times New Roman" w:cs="Times New Roman"/>
      <w:sz w:val="16"/>
      <w:szCs w:val="16"/>
    </w:rPr>
  </w:style>
  <w:style w:type="paragraph" w:styleId="afff1">
    <w:name w:val="Block Text"/>
    <w:basedOn w:val="a"/>
    <w:rsid w:val="007E3B2E"/>
    <w:pPr>
      <w:spacing w:after="0" w:line="480" w:lineRule="auto"/>
      <w:ind w:left="540" w:right="1418" w:firstLine="340"/>
      <w:jc w:val="both"/>
    </w:pPr>
    <w:rPr>
      <w:rFonts w:ascii="HA_Udr" w:eastAsia="Times New Roman" w:hAnsi="HA_Udr" w:cs="Times New Roman"/>
      <w:sz w:val="24"/>
      <w:szCs w:val="24"/>
    </w:rPr>
  </w:style>
  <w:style w:type="paragraph" w:customStyle="1" w:styleId="26">
    <w:name w:val="Без интервала2"/>
    <w:qFormat/>
    <w:rsid w:val="007E3B2E"/>
    <w:pPr>
      <w:spacing w:after="0" w:line="240" w:lineRule="auto"/>
    </w:pPr>
    <w:rPr>
      <w:rFonts w:ascii="Calibri" w:eastAsia="Times New Roman" w:hAnsi="Calibri" w:cs="Times New Roman"/>
      <w:lang w:eastAsia="en-US"/>
    </w:rPr>
  </w:style>
  <w:style w:type="table" w:customStyle="1" w:styleId="27">
    <w:name w:val="Сетка таблицы2"/>
    <w:basedOn w:val="a1"/>
    <w:uiPriority w:val="59"/>
    <w:rsid w:val="007E3B2E"/>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f4"/>
    <w:uiPriority w:val="59"/>
    <w:rsid w:val="007E3B2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f4"/>
    <w:uiPriority w:val="59"/>
    <w:rsid w:val="007E3B2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аг 3"/>
    <w:basedOn w:val="a"/>
    <w:qFormat/>
    <w:rsid w:val="007E3B2E"/>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s12">
    <w:name w:val="s12"/>
    <w:rsid w:val="007E3B2E"/>
  </w:style>
  <w:style w:type="paragraph" w:customStyle="1" w:styleId="p23">
    <w:name w:val="p23"/>
    <w:basedOn w:val="a"/>
    <w:qFormat/>
    <w:rsid w:val="007E3B2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7E3B2E"/>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7E3B2E"/>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7E3B2E"/>
  </w:style>
  <w:style w:type="paragraph" w:customStyle="1" w:styleId="p28">
    <w:name w:val="p28"/>
    <w:basedOn w:val="a"/>
    <w:qFormat/>
    <w:rsid w:val="007E3B2E"/>
    <w:pPr>
      <w:spacing w:before="100" w:beforeAutospacing="1" w:after="100" w:afterAutospacing="1" w:line="240" w:lineRule="auto"/>
    </w:pPr>
    <w:rPr>
      <w:rFonts w:ascii="Times New Roman" w:eastAsia="Calibri" w:hAnsi="Times New Roman" w:cs="Times New Roman"/>
      <w:sz w:val="24"/>
      <w:szCs w:val="24"/>
    </w:rPr>
  </w:style>
  <w:style w:type="paragraph" w:customStyle="1" w:styleId="c4">
    <w:name w:val="c4"/>
    <w:basedOn w:val="a"/>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E3B2E"/>
  </w:style>
  <w:style w:type="paragraph" w:customStyle="1" w:styleId="17">
    <w:name w:val="Абзац списка1"/>
    <w:basedOn w:val="a"/>
    <w:qFormat/>
    <w:rsid w:val="007E3B2E"/>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7E3B2E"/>
  </w:style>
  <w:style w:type="paragraph" w:customStyle="1" w:styleId="p6">
    <w:name w:val="p6"/>
    <w:basedOn w:val="a"/>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next w:val="a"/>
    <w:uiPriority w:val="9"/>
    <w:qFormat/>
    <w:rsid w:val="007E3B2E"/>
    <w:pPr>
      <w:keepNext/>
      <w:keepLines/>
      <w:spacing w:before="480" w:after="0"/>
      <w:outlineLvl w:val="0"/>
    </w:pPr>
    <w:rPr>
      <w:rFonts w:ascii="Cambria" w:eastAsia="Times New Roman" w:hAnsi="Cambria" w:cs="Times New Roman"/>
      <w:b/>
      <w:bCs/>
      <w:color w:val="365F91"/>
      <w:sz w:val="28"/>
      <w:szCs w:val="28"/>
    </w:rPr>
  </w:style>
  <w:style w:type="paragraph" w:customStyle="1" w:styleId="211">
    <w:name w:val="Заголовок 21"/>
    <w:basedOn w:val="a"/>
    <w:next w:val="a"/>
    <w:uiPriority w:val="9"/>
    <w:unhideWhenUsed/>
    <w:qFormat/>
    <w:rsid w:val="007E3B2E"/>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iPriority w:val="9"/>
    <w:unhideWhenUsed/>
    <w:qFormat/>
    <w:rsid w:val="007E3B2E"/>
    <w:pPr>
      <w:keepNext/>
      <w:keepLines/>
      <w:spacing w:before="200" w:after="0"/>
      <w:outlineLvl w:val="2"/>
    </w:pPr>
    <w:rPr>
      <w:rFonts w:ascii="Cambria" w:eastAsia="Times New Roman" w:hAnsi="Cambria" w:cs="Times New Roman"/>
      <w:b/>
      <w:bCs/>
      <w:color w:val="4F81BD"/>
    </w:rPr>
  </w:style>
  <w:style w:type="paragraph" w:customStyle="1" w:styleId="410">
    <w:name w:val="Заголовок 41"/>
    <w:basedOn w:val="a"/>
    <w:next w:val="a"/>
    <w:uiPriority w:val="9"/>
    <w:semiHidden/>
    <w:unhideWhenUsed/>
    <w:qFormat/>
    <w:rsid w:val="007E3B2E"/>
    <w:pPr>
      <w:keepNext/>
      <w:keepLines/>
      <w:spacing w:before="40" w:after="0"/>
      <w:outlineLvl w:val="3"/>
    </w:pPr>
    <w:rPr>
      <w:rFonts w:ascii="Cambria" w:eastAsia="Times New Roman" w:hAnsi="Cambria" w:cs="Times New Roman"/>
      <w:i/>
      <w:iCs/>
      <w:color w:val="365F91"/>
    </w:rPr>
  </w:style>
  <w:style w:type="paragraph" w:customStyle="1" w:styleId="programbody">
    <w:name w:val="program body"/>
    <w:uiPriority w:val="99"/>
    <w:qFormat/>
    <w:rsid w:val="007E3B2E"/>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7E3B2E"/>
  </w:style>
  <w:style w:type="character" w:customStyle="1" w:styleId="color2">
    <w:name w:val="color_2"/>
    <w:basedOn w:val="a0"/>
    <w:rsid w:val="007E3B2E"/>
  </w:style>
  <w:style w:type="paragraph" w:customStyle="1" w:styleId="c1">
    <w:name w:val="c1"/>
    <w:basedOn w:val="a"/>
    <w:uiPriority w:val="99"/>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style23"/>
    <w:basedOn w:val="a0"/>
    <w:rsid w:val="007E3B2E"/>
  </w:style>
  <w:style w:type="character" w:customStyle="1" w:styleId="fontstyle24">
    <w:name w:val="fontstyle24"/>
    <w:basedOn w:val="a0"/>
    <w:rsid w:val="007E3B2E"/>
  </w:style>
  <w:style w:type="paragraph" w:customStyle="1" w:styleId="28">
    <w:name w:val="Абзац списка2"/>
    <w:basedOn w:val="a"/>
    <w:uiPriority w:val="99"/>
    <w:qFormat/>
    <w:rsid w:val="007E3B2E"/>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7E3B2E"/>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7E3B2E"/>
  </w:style>
  <w:style w:type="character" w:customStyle="1" w:styleId="111">
    <w:name w:val="Заголовок 1 Знак1"/>
    <w:basedOn w:val="a0"/>
    <w:uiPriority w:val="9"/>
    <w:rsid w:val="007E3B2E"/>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7E3B2E"/>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7E3B2E"/>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7E3B2E"/>
    <w:rPr>
      <w:rFonts w:asciiTheme="majorHAnsi" w:eastAsiaTheme="majorEastAsia" w:hAnsiTheme="majorHAnsi" w:cstheme="majorBidi"/>
      <w:i/>
      <w:iCs/>
      <w:color w:val="365F91" w:themeColor="accent1" w:themeShade="BF"/>
    </w:rPr>
  </w:style>
  <w:style w:type="paragraph" w:customStyle="1" w:styleId="p1">
    <w:name w:val="p1"/>
    <w:basedOn w:val="a"/>
    <w:qFormat/>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Body Text Indent"/>
    <w:basedOn w:val="a"/>
    <w:link w:val="afff3"/>
    <w:uiPriority w:val="99"/>
    <w:semiHidden/>
    <w:unhideWhenUsed/>
    <w:rsid w:val="007E3B2E"/>
    <w:pPr>
      <w:spacing w:after="120"/>
      <w:ind w:left="283"/>
    </w:pPr>
    <w:rPr>
      <w:rFonts w:eastAsiaTheme="minorHAnsi"/>
      <w:lang w:eastAsia="en-US"/>
    </w:rPr>
  </w:style>
  <w:style w:type="character" w:customStyle="1" w:styleId="afff3">
    <w:name w:val="Основной текст с отступом Знак"/>
    <w:basedOn w:val="a0"/>
    <w:link w:val="afff2"/>
    <w:uiPriority w:val="99"/>
    <w:semiHidden/>
    <w:rsid w:val="007E3B2E"/>
    <w:rPr>
      <w:rFonts w:eastAsiaTheme="minorHAnsi"/>
      <w:lang w:eastAsia="en-US"/>
    </w:rPr>
  </w:style>
  <w:style w:type="table" w:customStyle="1" w:styleId="51">
    <w:name w:val="Сетка таблицы5"/>
    <w:basedOn w:val="a1"/>
    <w:next w:val="aff4"/>
    <w:uiPriority w:val="59"/>
    <w:rsid w:val="007E3B2E"/>
    <w:pPr>
      <w:spacing w:after="0" w:line="240" w:lineRule="auto"/>
    </w:pPr>
    <w:rPr>
      <w:rFonts w:ascii="Cambria" w:eastAsiaTheme="minorHAnsi" w:hAnsi="Cambria"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7E3B2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normal0">
    <w:name w:val="msonormal"/>
    <w:basedOn w:val="a"/>
    <w:uiPriority w:val="99"/>
    <w:qFormat/>
    <w:rsid w:val="007E3B2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3">
    <w:name w:val="Абзац списка4"/>
    <w:basedOn w:val="a"/>
    <w:uiPriority w:val="99"/>
    <w:qFormat/>
    <w:rsid w:val="007E3B2E"/>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7E3B2E"/>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7E3B2E"/>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aff">
    <w:name w:val="Основной Знак"/>
    <w:link w:val="afe"/>
    <w:rsid w:val="007E3B2E"/>
    <w:rPr>
      <w:rFonts w:ascii="NewtonCSanPin" w:eastAsia="Times New Roman" w:hAnsi="NewtonCSanPin" w:cs="NewtonCSanPin"/>
      <w:color w:val="000000"/>
      <w:sz w:val="21"/>
      <w:szCs w:val="21"/>
    </w:rPr>
  </w:style>
  <w:style w:type="table" w:customStyle="1" w:styleId="61">
    <w:name w:val="Сетка таблицы6"/>
    <w:basedOn w:val="a1"/>
    <w:next w:val="aff4"/>
    <w:uiPriority w:val="99"/>
    <w:rsid w:val="007E3B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7E3B2E"/>
  </w:style>
  <w:style w:type="numbering" w:customStyle="1" w:styleId="112">
    <w:name w:val="Нет списка11"/>
    <w:next w:val="a2"/>
    <w:uiPriority w:val="99"/>
    <w:semiHidden/>
    <w:unhideWhenUsed/>
    <w:rsid w:val="007E3B2E"/>
  </w:style>
  <w:style w:type="numbering" w:customStyle="1" w:styleId="1110">
    <w:name w:val="Нет списка111"/>
    <w:next w:val="a2"/>
    <w:uiPriority w:val="99"/>
    <w:semiHidden/>
    <w:unhideWhenUsed/>
    <w:rsid w:val="007E3B2E"/>
  </w:style>
  <w:style w:type="numbering" w:customStyle="1" w:styleId="38">
    <w:name w:val="Нет списка3"/>
    <w:next w:val="a2"/>
    <w:semiHidden/>
    <w:rsid w:val="007E3B2E"/>
  </w:style>
  <w:style w:type="table" w:customStyle="1" w:styleId="71">
    <w:name w:val="Сетка таблицы7"/>
    <w:basedOn w:val="a1"/>
    <w:next w:val="aff4"/>
    <w:rsid w:val="007E3B2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llowedHyperlink"/>
    <w:basedOn w:val="a0"/>
    <w:uiPriority w:val="99"/>
    <w:semiHidden/>
    <w:unhideWhenUsed/>
    <w:rsid w:val="007E3B2E"/>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7E3B2E"/>
    <w:rPr>
      <w:sz w:val="20"/>
      <w:szCs w:val="20"/>
    </w:rPr>
  </w:style>
  <w:style w:type="character" w:customStyle="1" w:styleId="19">
    <w:name w:val="Верхний колонтитул Знак1"/>
    <w:aliases w:val="Header Char Знак1"/>
    <w:basedOn w:val="a0"/>
    <w:uiPriority w:val="99"/>
    <w:semiHidden/>
    <w:rsid w:val="007E3B2E"/>
  </w:style>
  <w:style w:type="character" w:customStyle="1" w:styleId="1a">
    <w:name w:val="Текст примечания Знак1"/>
    <w:basedOn w:val="a0"/>
    <w:uiPriority w:val="99"/>
    <w:semiHidden/>
    <w:rsid w:val="007E3B2E"/>
    <w:rPr>
      <w:sz w:val="20"/>
      <w:szCs w:val="20"/>
    </w:rPr>
  </w:style>
  <w:style w:type="character" w:customStyle="1" w:styleId="710">
    <w:name w:val="Заголовок 7 Знак1"/>
    <w:basedOn w:val="a0"/>
    <w:semiHidden/>
    <w:rsid w:val="007E3B2E"/>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7E3B2E"/>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7E3B2E"/>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7E3B2E"/>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7E3B2E"/>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7E3B2E"/>
    <w:rPr>
      <w:i/>
      <w:iCs/>
      <w:color w:val="000000" w:themeColor="text1"/>
    </w:rPr>
  </w:style>
  <w:style w:type="character" w:customStyle="1" w:styleId="1d">
    <w:name w:val="Выделенная цитата Знак1"/>
    <w:basedOn w:val="a0"/>
    <w:uiPriority w:val="30"/>
    <w:rsid w:val="007E3B2E"/>
    <w:rPr>
      <w:b/>
      <w:bCs/>
      <w:i/>
      <w:iCs/>
      <w:color w:val="4F81BD" w:themeColor="accent1"/>
    </w:rPr>
  </w:style>
  <w:style w:type="character" w:customStyle="1" w:styleId="1e">
    <w:name w:val="Текст выноски Знак1"/>
    <w:basedOn w:val="a0"/>
    <w:uiPriority w:val="99"/>
    <w:semiHidden/>
    <w:rsid w:val="007E3B2E"/>
    <w:rPr>
      <w:rFonts w:ascii="Tahoma" w:hAnsi="Tahoma" w:cs="Tahoma"/>
      <w:sz w:val="16"/>
      <w:szCs w:val="16"/>
    </w:rPr>
  </w:style>
  <w:style w:type="character" w:customStyle="1" w:styleId="1f">
    <w:name w:val="Нижний колонтитул Знак1"/>
    <w:basedOn w:val="a0"/>
    <w:uiPriority w:val="99"/>
    <w:semiHidden/>
    <w:rsid w:val="007E3B2E"/>
  </w:style>
  <w:style w:type="character" w:customStyle="1" w:styleId="214">
    <w:name w:val="Основной текст с отступом 2 Знак1"/>
    <w:basedOn w:val="a0"/>
    <w:semiHidden/>
    <w:rsid w:val="007E3B2E"/>
  </w:style>
  <w:style w:type="character" w:customStyle="1" w:styleId="1f0">
    <w:name w:val="Тема примечания Знак1"/>
    <w:basedOn w:val="1a"/>
    <w:uiPriority w:val="99"/>
    <w:semiHidden/>
    <w:rsid w:val="007E3B2E"/>
    <w:rPr>
      <w:b/>
      <w:bCs/>
    </w:rPr>
  </w:style>
  <w:style w:type="character" w:customStyle="1" w:styleId="1f1">
    <w:name w:val="Схема документа Знак1"/>
    <w:basedOn w:val="a0"/>
    <w:uiPriority w:val="99"/>
    <w:semiHidden/>
    <w:rsid w:val="007E3B2E"/>
    <w:rPr>
      <w:rFonts w:ascii="Tahoma" w:hAnsi="Tahoma" w:cs="Tahoma"/>
      <w:sz w:val="16"/>
      <w:szCs w:val="16"/>
    </w:rPr>
  </w:style>
  <w:style w:type="character" w:customStyle="1" w:styleId="312">
    <w:name w:val="Основной текст 3 Знак1"/>
    <w:basedOn w:val="a0"/>
    <w:uiPriority w:val="99"/>
    <w:semiHidden/>
    <w:rsid w:val="007E3B2E"/>
    <w:rPr>
      <w:sz w:val="16"/>
      <w:szCs w:val="16"/>
    </w:rPr>
  </w:style>
  <w:style w:type="character" w:customStyle="1" w:styleId="1f2">
    <w:name w:val="Основной текст с отступом Знак1"/>
    <w:basedOn w:val="a0"/>
    <w:uiPriority w:val="99"/>
    <w:semiHidden/>
    <w:rsid w:val="007E3B2E"/>
  </w:style>
  <w:style w:type="character" w:customStyle="1" w:styleId="52">
    <w:name w:val="Основной текст (5)_"/>
    <w:basedOn w:val="a0"/>
    <w:link w:val="53"/>
    <w:locked/>
    <w:rsid w:val="007E3B2E"/>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7E3B2E"/>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7E3B2E"/>
    <w:pPr>
      <w:spacing w:before="100" w:beforeAutospacing="1" w:after="100" w:afterAutospacing="1" w:line="240" w:lineRule="auto"/>
    </w:pPr>
    <w:rPr>
      <w:rFonts w:ascii="Times New Roman" w:eastAsia="Calibri" w:hAnsi="Times New Roman" w:cs="Times New Roman"/>
      <w:sz w:val="24"/>
      <w:szCs w:val="24"/>
    </w:rPr>
  </w:style>
  <w:style w:type="character" w:customStyle="1" w:styleId="letter1">
    <w:name w:val="letter1"/>
    <w:basedOn w:val="a0"/>
    <w:rsid w:val="007E3B2E"/>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7E3B2E"/>
    <w:rPr>
      <w:color w:val="000000"/>
      <w:spacing w:val="20"/>
      <w:w w:val="100"/>
      <w:position w:val="0"/>
      <w:sz w:val="8"/>
      <w:szCs w:val="8"/>
      <w:lang w:val="ru-RU" w:eastAsia="ru-RU" w:bidi="ru-RU"/>
    </w:rPr>
  </w:style>
  <w:style w:type="character" w:customStyle="1" w:styleId="s1">
    <w:name w:val="s1"/>
    <w:rsid w:val="007E3B2E"/>
  </w:style>
  <w:style w:type="character" w:customStyle="1" w:styleId="s4">
    <w:name w:val="s4"/>
    <w:basedOn w:val="a0"/>
    <w:rsid w:val="007E3B2E"/>
  </w:style>
  <w:style w:type="paragraph" w:customStyle="1" w:styleId="p25">
    <w:name w:val="p25"/>
    <w:basedOn w:val="a"/>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7E3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7E3B2E"/>
  </w:style>
  <w:style w:type="paragraph" w:customStyle="1" w:styleId="p24">
    <w:name w:val="p24"/>
    <w:basedOn w:val="a"/>
    <w:rsid w:val="007E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
    <w:name w:val="Оглавление 11"/>
    <w:basedOn w:val="a"/>
    <w:next w:val="a"/>
    <w:autoRedefine/>
    <w:uiPriority w:val="39"/>
    <w:unhideWhenUsed/>
    <w:rsid w:val="007E3B2E"/>
    <w:pPr>
      <w:spacing w:after="100" w:line="259" w:lineRule="auto"/>
    </w:pPr>
    <w:rPr>
      <w:rFonts w:eastAsiaTheme="minorHAnsi"/>
      <w:lang w:eastAsia="en-US"/>
    </w:rPr>
  </w:style>
  <w:style w:type="paragraph" w:customStyle="1" w:styleId="215">
    <w:name w:val="Оглавление 21"/>
    <w:basedOn w:val="a"/>
    <w:next w:val="a"/>
    <w:autoRedefine/>
    <w:uiPriority w:val="39"/>
    <w:unhideWhenUsed/>
    <w:rsid w:val="007E3B2E"/>
    <w:pPr>
      <w:spacing w:after="100" w:line="259" w:lineRule="auto"/>
      <w:ind w:left="220"/>
    </w:pPr>
    <w:rPr>
      <w:rFonts w:eastAsiaTheme="minorHAnsi"/>
      <w:lang w:eastAsia="en-US"/>
    </w:rPr>
  </w:style>
  <w:style w:type="paragraph" w:customStyle="1" w:styleId="313">
    <w:name w:val="Оглавление 31"/>
    <w:basedOn w:val="a"/>
    <w:next w:val="a"/>
    <w:autoRedefine/>
    <w:uiPriority w:val="39"/>
    <w:unhideWhenUsed/>
    <w:rsid w:val="007E3B2E"/>
    <w:pPr>
      <w:spacing w:after="100" w:line="259" w:lineRule="auto"/>
      <w:ind w:left="440"/>
    </w:pPr>
    <w:rPr>
      <w:rFonts w:eastAsiaTheme="minorHAnsi"/>
      <w:lang w:eastAsia="en-US"/>
    </w:rPr>
  </w:style>
  <w:style w:type="character" w:customStyle="1" w:styleId="FontStyle97">
    <w:name w:val="Font Style97"/>
    <w:basedOn w:val="a0"/>
    <w:rsid w:val="007E3B2E"/>
    <w:rPr>
      <w:rFonts w:ascii="Times New Roman" w:hAnsi="Times New Roman" w:cs="Times New Roman"/>
      <w:sz w:val="20"/>
      <w:szCs w:val="20"/>
    </w:rPr>
  </w:style>
  <w:style w:type="paragraph" w:customStyle="1" w:styleId="Style36">
    <w:name w:val="Style36"/>
    <w:basedOn w:val="a"/>
    <w:rsid w:val="007E3B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7E3B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7E3B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0">
    <w:name w:val="Font Style100"/>
    <w:basedOn w:val="a0"/>
    <w:rsid w:val="007E3B2E"/>
    <w:rPr>
      <w:rFonts w:ascii="Century Schoolbook" w:hAnsi="Century Schoolbook" w:cs="Century Schoolbook"/>
      <w:b/>
      <w:bCs/>
      <w:sz w:val="18"/>
      <w:szCs w:val="18"/>
    </w:rPr>
  </w:style>
  <w:style w:type="character" w:customStyle="1" w:styleId="FontStyle104">
    <w:name w:val="Font Style104"/>
    <w:basedOn w:val="a0"/>
    <w:rsid w:val="007E3B2E"/>
    <w:rPr>
      <w:rFonts w:ascii="Calibri" w:hAnsi="Calibri" w:cs="Calibri"/>
      <w:b/>
      <w:bCs/>
      <w:i/>
      <w:iCs/>
      <w:spacing w:val="20"/>
      <w:sz w:val="20"/>
      <w:szCs w:val="20"/>
    </w:rPr>
  </w:style>
  <w:style w:type="table" w:customStyle="1" w:styleId="114">
    <w:name w:val="Сетка таблицы11"/>
    <w:basedOn w:val="a1"/>
    <w:next w:val="aff4"/>
    <w:uiPriority w:val="59"/>
    <w:rsid w:val="007E3B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А ОСН ТЕКСТ Знак"/>
    <w:link w:val="afff6"/>
    <w:locked/>
    <w:rsid w:val="007E3B2E"/>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7E3B2E"/>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7E3B2E"/>
    <w:rPr>
      <w:rFonts w:ascii="Arial" w:hAnsi="Arial" w:cs="Arial"/>
      <w:b/>
      <w:bCs/>
      <w:sz w:val="26"/>
      <w:szCs w:val="26"/>
    </w:rPr>
  </w:style>
  <w:style w:type="paragraph" w:customStyle="1" w:styleId="podzag10">
    <w:name w:val="podzag_1"/>
    <w:basedOn w:val="a"/>
    <w:link w:val="podzag1"/>
    <w:rsid w:val="007E3B2E"/>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7E3B2E"/>
    <w:rPr>
      <w:color w:val="000000"/>
      <w:spacing w:val="20"/>
      <w:w w:val="100"/>
      <w:position w:val="0"/>
      <w:sz w:val="8"/>
      <w:szCs w:val="8"/>
      <w:lang w:val="ru-RU" w:eastAsia="ru-RU" w:bidi="ru-RU"/>
    </w:rPr>
  </w:style>
  <w:style w:type="paragraph" w:customStyle="1" w:styleId="c31">
    <w:name w:val="c31"/>
    <w:basedOn w:val="a"/>
    <w:uiPriority w:val="99"/>
    <w:rsid w:val="007E3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uiPriority w:val="99"/>
    <w:rsid w:val="007E3B2E"/>
  </w:style>
  <w:style w:type="paragraph" w:styleId="2a">
    <w:name w:val="Body Text 2"/>
    <w:basedOn w:val="a"/>
    <w:link w:val="2b"/>
    <w:rsid w:val="007E3B2E"/>
    <w:pPr>
      <w:spacing w:after="120" w:line="480" w:lineRule="auto"/>
    </w:pPr>
    <w:rPr>
      <w:rFonts w:ascii="Calibri" w:eastAsia="Times New Roman" w:hAnsi="Calibri" w:cs="Times New Roman"/>
      <w:sz w:val="20"/>
      <w:szCs w:val="20"/>
    </w:rPr>
  </w:style>
  <w:style w:type="character" w:customStyle="1" w:styleId="2b">
    <w:name w:val="Основной текст 2 Знак"/>
    <w:basedOn w:val="a0"/>
    <w:link w:val="2a"/>
    <w:rsid w:val="007E3B2E"/>
    <w:rPr>
      <w:rFonts w:ascii="Calibri" w:eastAsia="Times New Roman" w:hAnsi="Calibri" w:cs="Times New Roman"/>
      <w:sz w:val="20"/>
      <w:szCs w:val="20"/>
    </w:rPr>
  </w:style>
  <w:style w:type="character" w:customStyle="1" w:styleId="submenu-table">
    <w:name w:val="submenu-table"/>
    <w:basedOn w:val="a0"/>
    <w:rsid w:val="007E3B2E"/>
  </w:style>
  <w:style w:type="paragraph" w:customStyle="1" w:styleId="Style1">
    <w:name w:val="Style1"/>
    <w:basedOn w:val="a"/>
    <w:uiPriority w:val="99"/>
    <w:rsid w:val="007E3B2E"/>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rPr>
  </w:style>
  <w:style w:type="character" w:customStyle="1" w:styleId="FontStyle25">
    <w:name w:val="Font Style25"/>
    <w:basedOn w:val="a0"/>
    <w:uiPriority w:val="99"/>
    <w:rsid w:val="007E3B2E"/>
    <w:rPr>
      <w:rFonts w:ascii="Times New Roman" w:hAnsi="Times New Roman" w:cs="Times New Roman"/>
      <w:i/>
      <w:iCs/>
      <w:sz w:val="20"/>
      <w:szCs w:val="20"/>
    </w:rPr>
  </w:style>
  <w:style w:type="character" w:customStyle="1" w:styleId="FontStyle26">
    <w:name w:val="Font Style26"/>
    <w:basedOn w:val="a0"/>
    <w:uiPriority w:val="99"/>
    <w:rsid w:val="007E3B2E"/>
    <w:rPr>
      <w:rFonts w:ascii="Constantia" w:hAnsi="Constantia" w:cs="Constantia"/>
      <w:b/>
      <w:bCs/>
      <w:sz w:val="20"/>
      <w:szCs w:val="20"/>
    </w:rPr>
  </w:style>
  <w:style w:type="character" w:customStyle="1" w:styleId="FontStyle27">
    <w:name w:val="Font Style27"/>
    <w:basedOn w:val="a0"/>
    <w:uiPriority w:val="99"/>
    <w:rsid w:val="007E3B2E"/>
    <w:rPr>
      <w:rFonts w:ascii="Times New Roman" w:hAnsi="Times New Roman" w:cs="Times New Roman"/>
      <w:sz w:val="20"/>
      <w:szCs w:val="20"/>
    </w:rPr>
  </w:style>
  <w:style w:type="character" w:customStyle="1" w:styleId="FontStyle29">
    <w:name w:val="Font Style29"/>
    <w:basedOn w:val="a0"/>
    <w:uiPriority w:val="99"/>
    <w:rsid w:val="007E3B2E"/>
    <w:rPr>
      <w:rFonts w:ascii="Times New Roman" w:hAnsi="Times New Roman" w:cs="Times New Roman"/>
      <w:i/>
      <w:iCs/>
      <w:sz w:val="20"/>
      <w:szCs w:val="20"/>
    </w:rPr>
  </w:style>
  <w:style w:type="character" w:customStyle="1" w:styleId="FontStyle30">
    <w:name w:val="Font Style30"/>
    <w:basedOn w:val="a0"/>
    <w:uiPriority w:val="99"/>
    <w:rsid w:val="007E3B2E"/>
    <w:rPr>
      <w:rFonts w:ascii="Times New Roman" w:hAnsi="Times New Roman" w:cs="Times New Roman"/>
      <w:b/>
      <w:bCs/>
      <w:sz w:val="20"/>
      <w:szCs w:val="20"/>
    </w:rPr>
  </w:style>
  <w:style w:type="character" w:customStyle="1" w:styleId="FontStyle34">
    <w:name w:val="Font Style34"/>
    <w:basedOn w:val="a0"/>
    <w:uiPriority w:val="99"/>
    <w:rsid w:val="007E3B2E"/>
    <w:rPr>
      <w:rFonts w:ascii="Times New Roman" w:hAnsi="Times New Roman" w:cs="Times New Roman"/>
      <w:sz w:val="20"/>
      <w:szCs w:val="20"/>
    </w:rPr>
  </w:style>
  <w:style w:type="paragraph" w:customStyle="1" w:styleId="Style2">
    <w:name w:val="Style2"/>
    <w:basedOn w:val="a"/>
    <w:uiPriority w:val="99"/>
    <w:rsid w:val="007E3B2E"/>
    <w:pPr>
      <w:widowControl w:val="0"/>
      <w:autoSpaceDE w:val="0"/>
      <w:autoSpaceDN w:val="0"/>
      <w:adjustRightInd w:val="0"/>
      <w:spacing w:after="0" w:line="230" w:lineRule="exact"/>
      <w:ind w:hanging="283"/>
    </w:pPr>
    <w:rPr>
      <w:rFonts w:ascii="Times New Roman" w:eastAsia="Times New Roman" w:hAnsi="Times New Roman" w:cs="Times New Roman"/>
      <w:sz w:val="24"/>
      <w:szCs w:val="24"/>
    </w:rPr>
  </w:style>
  <w:style w:type="character" w:customStyle="1" w:styleId="FontStyle38">
    <w:name w:val="Font Style38"/>
    <w:basedOn w:val="a0"/>
    <w:uiPriority w:val="99"/>
    <w:rsid w:val="007E3B2E"/>
    <w:rPr>
      <w:rFonts w:ascii="Times New Roman" w:hAnsi="Times New Roman" w:cs="Times New Roman"/>
      <w:b/>
      <w:bCs/>
      <w:sz w:val="16"/>
      <w:szCs w:val="16"/>
    </w:rPr>
  </w:style>
  <w:style w:type="character" w:customStyle="1" w:styleId="FontStyle20">
    <w:name w:val="Font Style20"/>
    <w:basedOn w:val="a0"/>
    <w:uiPriority w:val="99"/>
    <w:rsid w:val="007E3B2E"/>
    <w:rPr>
      <w:rFonts w:ascii="Times New Roman" w:hAnsi="Times New Roman" w:cs="Times New Roman"/>
      <w:sz w:val="22"/>
      <w:szCs w:val="22"/>
    </w:rPr>
  </w:style>
  <w:style w:type="character" w:customStyle="1" w:styleId="afff7">
    <w:name w:val="Текст Знак"/>
    <w:basedOn w:val="a0"/>
    <w:link w:val="afff8"/>
    <w:semiHidden/>
    <w:rsid w:val="007E3B2E"/>
    <w:rPr>
      <w:rFonts w:ascii="Courier New" w:eastAsia="Times New Roman" w:hAnsi="Courier New" w:cs="Courier New"/>
      <w:sz w:val="20"/>
      <w:szCs w:val="20"/>
    </w:rPr>
  </w:style>
  <w:style w:type="paragraph" w:styleId="afff8">
    <w:name w:val="Plain Text"/>
    <w:basedOn w:val="a"/>
    <w:link w:val="afff7"/>
    <w:semiHidden/>
    <w:unhideWhenUsed/>
    <w:rsid w:val="007E3B2E"/>
    <w:pPr>
      <w:spacing w:after="0" w:line="240" w:lineRule="auto"/>
    </w:pPr>
    <w:rPr>
      <w:rFonts w:ascii="Courier New" w:eastAsia="Times New Roman" w:hAnsi="Courier New" w:cs="Courier New"/>
      <w:sz w:val="20"/>
      <w:szCs w:val="20"/>
    </w:rPr>
  </w:style>
  <w:style w:type="character" w:customStyle="1" w:styleId="1f3">
    <w:name w:val="Текст Знак1"/>
    <w:basedOn w:val="a0"/>
    <w:link w:val="afff8"/>
    <w:uiPriority w:val="99"/>
    <w:semiHidden/>
    <w:rsid w:val="007E3B2E"/>
    <w:rPr>
      <w:rFonts w:ascii="Consolas" w:hAnsi="Consolas" w:cs="Consolas"/>
      <w:sz w:val="21"/>
      <w:szCs w:val="21"/>
    </w:rPr>
  </w:style>
  <w:style w:type="paragraph" w:customStyle="1" w:styleId="formattext">
    <w:name w:val="formattext"/>
    <w:basedOn w:val="a"/>
    <w:rsid w:val="007E3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rsid w:val="007E3B2E"/>
    <w:rPr>
      <w:rFonts w:ascii="Times New Roman" w:hAnsi="Times New Roman" w:cs="Times New Roman"/>
      <w:b/>
      <w:bCs/>
      <w:sz w:val="18"/>
      <w:szCs w:val="18"/>
    </w:rPr>
  </w:style>
  <w:style w:type="paragraph" w:customStyle="1" w:styleId="Style21">
    <w:name w:val="Style21"/>
    <w:basedOn w:val="a"/>
    <w:rsid w:val="007E3B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8">
    <w:name w:val="Font Style108"/>
    <w:basedOn w:val="a0"/>
    <w:rsid w:val="007E3B2E"/>
    <w:rPr>
      <w:rFonts w:ascii="Times New Roman" w:hAnsi="Times New Roman" w:cs="Times New Roman"/>
      <w:i/>
      <w:iCs/>
      <w:sz w:val="20"/>
      <w:szCs w:val="20"/>
    </w:rPr>
  </w:style>
  <w:style w:type="table" w:customStyle="1" w:styleId="216">
    <w:name w:val="Сетка таблицы21"/>
    <w:basedOn w:val="a1"/>
    <w:next w:val="aff4"/>
    <w:uiPriority w:val="59"/>
    <w:rsid w:val="007E3B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Основной текст_"/>
    <w:basedOn w:val="a0"/>
    <w:link w:val="2c"/>
    <w:rsid w:val="007E3B2E"/>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7E3B2E"/>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7E3B2E"/>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7E3B2E"/>
  </w:style>
  <w:style w:type="table" w:customStyle="1" w:styleId="82">
    <w:name w:val="Сетка таблицы8"/>
    <w:basedOn w:val="a1"/>
    <w:next w:val="aff4"/>
    <w:uiPriority w:val="59"/>
    <w:rsid w:val="007E3B2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E3B2E"/>
  </w:style>
  <w:style w:type="table" w:customStyle="1" w:styleId="121">
    <w:name w:val="Сетка таблицы12"/>
    <w:basedOn w:val="a1"/>
    <w:uiPriority w:val="59"/>
    <w:rsid w:val="007E3B2E"/>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7E3B2E"/>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ff4"/>
    <w:uiPriority w:val="59"/>
    <w:rsid w:val="007E3B2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f4"/>
    <w:uiPriority w:val="59"/>
    <w:rsid w:val="007E3B2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rsid w:val="007E3B2E"/>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7E3B2E"/>
    <w:rPr>
      <w:rFonts w:ascii="Calibri" w:eastAsia="SimSun" w:hAnsi="Calibri" w:cs="Times New Roman"/>
      <w:color w:val="00000A"/>
      <w:kern w:val="1"/>
      <w:sz w:val="28"/>
      <w:szCs w:val="28"/>
      <w:lang w:eastAsia="zh-CN"/>
    </w:rPr>
  </w:style>
  <w:style w:type="paragraph" w:customStyle="1" w:styleId="FR1">
    <w:name w:val="FR1"/>
    <w:uiPriority w:val="99"/>
    <w:rsid w:val="007E3B2E"/>
    <w:pPr>
      <w:widowControl w:val="0"/>
      <w:autoSpaceDE w:val="0"/>
      <w:autoSpaceDN w:val="0"/>
      <w:adjustRightInd w:val="0"/>
      <w:spacing w:after="0" w:line="260" w:lineRule="auto"/>
      <w:ind w:left="1040"/>
      <w:jc w:val="center"/>
    </w:pPr>
    <w:rPr>
      <w:rFonts w:ascii="Arial" w:eastAsia="Times New Roman" w:hAnsi="Arial" w:cs="Arial"/>
      <w:sz w:val="28"/>
      <w:szCs w:val="28"/>
    </w:rPr>
  </w:style>
  <w:style w:type="paragraph" w:customStyle="1" w:styleId="c10">
    <w:name w:val="c10"/>
    <w:basedOn w:val="a"/>
    <w:rsid w:val="007E3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3388</Words>
  <Characters>19315</Characters>
  <Application>Microsoft Office Word</Application>
  <DocSecurity>0</DocSecurity>
  <Lines>160</Lines>
  <Paragraphs>45</Paragraphs>
  <ScaleCrop>false</ScaleCrop>
  <Company/>
  <LinksUpToDate>false</LinksUpToDate>
  <CharactersWithSpaces>22658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Ramzes</dc:creator>
  <cp:keywords/>
  <dc:description/>
  <cp:lastModifiedBy>Ramzes</cp:lastModifiedBy>
  <cp:revision>3</cp:revision>
  <dcterms:created xsi:type="dcterms:W3CDTF">2020-09-27T18:01:00Z</dcterms:created>
  <dcterms:modified xsi:type="dcterms:W3CDTF">2020-09-29T15:21:00Z</dcterms:modified>
</cp:coreProperties>
</file>