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20" w:rsidRDefault="00150D20"/>
    <w:p w:rsidR="006B00F7" w:rsidRDefault="009B4E4F" w:rsidP="006B00F7">
      <w:pPr>
        <w:jc w:val="center"/>
      </w:pPr>
      <w:r w:rsidRPr="009B4E4F">
        <w:rPr>
          <w:noProof/>
          <w:lang w:eastAsia="ru-RU"/>
        </w:rPr>
        <w:drawing>
          <wp:inline distT="0" distB="0" distL="0" distR="0">
            <wp:extent cx="5940425" cy="3180700"/>
            <wp:effectExtent l="0" t="0" r="3175" b="1270"/>
            <wp:docPr id="1" name="Рисунок 1" descr="C:\Users\school\Desktop\на сайт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на сайт\т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838" w:rsidRDefault="00051838"/>
    <w:p w:rsidR="00051838" w:rsidRDefault="00051838" w:rsidP="00051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51838" w:rsidRDefault="00051838" w:rsidP="00051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формах получения образования </w:t>
      </w:r>
    </w:p>
    <w:p w:rsidR="002A5379" w:rsidRPr="00051838" w:rsidRDefault="00051838" w:rsidP="00051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r w:rsidR="007E415E">
        <w:rPr>
          <w:rFonts w:ascii="Times New Roman" w:hAnsi="Times New Roman" w:cs="Times New Roman"/>
          <w:sz w:val="28"/>
          <w:szCs w:val="28"/>
        </w:rPr>
        <w:t>Николь</w:t>
      </w:r>
      <w:r>
        <w:rPr>
          <w:rFonts w:ascii="Times New Roman" w:hAnsi="Times New Roman" w:cs="Times New Roman"/>
          <w:sz w:val="28"/>
          <w:szCs w:val="28"/>
        </w:rPr>
        <w:t>ская основная общеобразовательная школа»</w:t>
      </w:r>
    </w:p>
    <w:p w:rsidR="00051838" w:rsidRDefault="00051838"/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  <w:u w:val="single"/>
        </w:rPr>
        <w:t>1. Общие положения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 xml:space="preserve">1.1. Настоящее Положение регулирует деятельность общеобразовательной организации муниципального </w:t>
      </w:r>
      <w:proofErr w:type="gramStart"/>
      <w:r w:rsidRPr="002A5379">
        <w:rPr>
          <w:color w:val="000000"/>
          <w:sz w:val="28"/>
          <w:szCs w:val="28"/>
        </w:rPr>
        <w:t>бюджетного  образовательного</w:t>
      </w:r>
      <w:proofErr w:type="gramEnd"/>
      <w:r w:rsidRPr="002A5379">
        <w:rPr>
          <w:color w:val="000000"/>
          <w:sz w:val="28"/>
          <w:szCs w:val="28"/>
        </w:rPr>
        <w:t xml:space="preserve"> учреждения </w:t>
      </w:r>
      <w:r>
        <w:rPr>
          <w:color w:val="000000"/>
          <w:sz w:val="28"/>
          <w:szCs w:val="28"/>
        </w:rPr>
        <w:t>«</w:t>
      </w:r>
      <w:r w:rsidR="007E415E">
        <w:rPr>
          <w:color w:val="000000"/>
          <w:sz w:val="28"/>
          <w:szCs w:val="28"/>
        </w:rPr>
        <w:t>Николь</w:t>
      </w:r>
      <w:r>
        <w:rPr>
          <w:color w:val="000000"/>
          <w:sz w:val="28"/>
          <w:szCs w:val="28"/>
        </w:rPr>
        <w:t>ская основная общеобразовательная школа</w:t>
      </w:r>
      <w:r w:rsidRPr="002A5379">
        <w:rPr>
          <w:color w:val="000000"/>
          <w:sz w:val="28"/>
          <w:szCs w:val="28"/>
        </w:rPr>
        <w:t>» (именуемое в дальнейшем «Школа»), реализующей образовательные программы начал</w:t>
      </w:r>
      <w:r>
        <w:rPr>
          <w:color w:val="000000"/>
          <w:sz w:val="28"/>
          <w:szCs w:val="28"/>
        </w:rPr>
        <w:t xml:space="preserve">ьного общего, основного общего </w:t>
      </w:r>
      <w:proofErr w:type="spellStart"/>
      <w:r w:rsidRPr="002A5379">
        <w:rPr>
          <w:color w:val="000000"/>
          <w:sz w:val="28"/>
          <w:szCs w:val="28"/>
        </w:rPr>
        <w:t>общего</w:t>
      </w:r>
      <w:proofErr w:type="spellEnd"/>
      <w:r w:rsidRPr="002A5379">
        <w:rPr>
          <w:color w:val="000000"/>
          <w:sz w:val="28"/>
          <w:szCs w:val="28"/>
        </w:rPr>
        <w:t xml:space="preserve"> образования, по организации образовательного процесса в различных формах получения общего образования гражданами.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Положение разработано в соответствии с Федеральным Законом от 29.12.2012 № 273-ФЗ «Об образовании в Российской Федерации», Уставом Школы.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Образование может быть получено: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- в образо</w:t>
      </w:r>
      <w:r>
        <w:rPr>
          <w:color w:val="000000"/>
          <w:sz w:val="28"/>
          <w:szCs w:val="28"/>
        </w:rPr>
        <w:t xml:space="preserve">вательной организации: в очной </w:t>
      </w:r>
      <w:r w:rsidRPr="002A5379">
        <w:rPr>
          <w:color w:val="000000"/>
          <w:sz w:val="28"/>
          <w:szCs w:val="28"/>
        </w:rPr>
        <w:t>форме;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- вне образовательной организации: в форме семейного обр</w:t>
      </w:r>
      <w:r>
        <w:rPr>
          <w:color w:val="000000"/>
          <w:sz w:val="28"/>
          <w:szCs w:val="28"/>
        </w:rPr>
        <w:t>азования</w:t>
      </w:r>
      <w:r>
        <w:rPr>
          <w:color w:val="000000"/>
          <w:sz w:val="28"/>
          <w:szCs w:val="28"/>
        </w:rPr>
        <w:br/>
      </w:r>
      <w:r w:rsidRPr="002A5379">
        <w:rPr>
          <w:color w:val="000000"/>
          <w:sz w:val="28"/>
          <w:szCs w:val="28"/>
        </w:rPr>
        <w:t>1.2.Обучение в Школе осуществляется с учетом потребностей, возможностей личности и в зависимости от объема обязательных занятий педагогического ра</w:t>
      </w:r>
      <w:r>
        <w:rPr>
          <w:color w:val="000000"/>
          <w:sz w:val="28"/>
          <w:szCs w:val="28"/>
        </w:rPr>
        <w:t xml:space="preserve">ботника с обучающимися в очной </w:t>
      </w:r>
      <w:r w:rsidRPr="002A5379">
        <w:rPr>
          <w:color w:val="000000"/>
          <w:sz w:val="28"/>
          <w:szCs w:val="28"/>
        </w:rPr>
        <w:t>обучения.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lastRenderedPageBreak/>
        <w:t>1.3. Обучение в форме семейного образования осуществляется с правом последующего прохождения в соответствии с частью 3 статьи 34 ФЗ №273-ФЗ промежуточной и государственной итоговой аттестации в организациях, осуществляющих образовательную деятельность.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1.4. Допускается сочетание различных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1.5.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1.6.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1.7. Школа создает условия для реализации гражданами гарантированного государством права на получение общего образования.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 xml:space="preserve">1.8. </w:t>
      </w:r>
      <w:proofErr w:type="gramStart"/>
      <w:r w:rsidRPr="002A5379">
        <w:rPr>
          <w:color w:val="000000"/>
          <w:sz w:val="28"/>
          <w:szCs w:val="28"/>
        </w:rPr>
        <w:t>Школа  несет</w:t>
      </w:r>
      <w:proofErr w:type="gramEnd"/>
      <w:r w:rsidRPr="002A5379">
        <w:rPr>
          <w:color w:val="000000"/>
          <w:sz w:val="28"/>
          <w:szCs w:val="28"/>
        </w:rPr>
        <w:t xml:space="preserve"> ответственность перед обучающимися, их родителями (законными представителями)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  <w:u w:val="single"/>
        </w:rPr>
        <w:t>2. Общие требования к организации образовательного процесса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обучающихся.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 xml:space="preserve">2.2. При освоении основных общеобразовательных программ начального общего, основного общего образования в формах, предусмотренных настоящим Положением, несовершеннолетний гражданин и родители (законные представители) обучающегося должны быть ознакомлены с настоящим Положением, Уставом ОО, учебным планом, программами учебных предметов, требованиями федерального государственного </w:t>
      </w:r>
      <w:r w:rsidRPr="002A5379">
        <w:rPr>
          <w:color w:val="000000"/>
          <w:sz w:val="28"/>
          <w:szCs w:val="28"/>
        </w:rPr>
        <w:lastRenderedPageBreak/>
        <w:t xml:space="preserve">образовательного стандарта, компонентами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итоговой аттестации, в том числе в форме </w:t>
      </w:r>
      <w:r>
        <w:rPr>
          <w:color w:val="000000"/>
          <w:sz w:val="28"/>
          <w:szCs w:val="28"/>
        </w:rPr>
        <w:t>О</w:t>
      </w:r>
      <w:r w:rsidRPr="002A5379">
        <w:rPr>
          <w:color w:val="000000"/>
          <w:sz w:val="28"/>
          <w:szCs w:val="28"/>
        </w:rPr>
        <w:t>ГЭ.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2.3. Обучающиеся, осваивающие основные общеобразовательные программы зачисляются в контингент обучающихся ОО. В приказе ОО обучающегося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 Обучающиеся, осваивающие основные общеобразовательные программы в форме семейного образования, в контингент обучающихся не зачисляются.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 xml:space="preserve">2.4. Родителям (законным представителям) несовершеннолетних обучающихся ОО обеспечивает возможность ознакомления с ходом и содержанием образовательного процесса, а также с оценками </w:t>
      </w:r>
      <w:r>
        <w:rPr>
          <w:color w:val="000000"/>
          <w:sz w:val="28"/>
          <w:szCs w:val="28"/>
        </w:rPr>
        <w:t xml:space="preserve">успеваемости обучающихся </w:t>
      </w:r>
      <w:proofErr w:type="gramStart"/>
      <w:r>
        <w:rPr>
          <w:color w:val="000000"/>
          <w:sz w:val="28"/>
          <w:szCs w:val="28"/>
        </w:rPr>
        <w:t xml:space="preserve">через </w:t>
      </w:r>
      <w:r w:rsidRPr="002A5379">
        <w:rPr>
          <w:color w:val="000000"/>
          <w:sz w:val="28"/>
          <w:szCs w:val="28"/>
        </w:rPr>
        <w:t xml:space="preserve"> дневник</w:t>
      </w:r>
      <w:proofErr w:type="gramEnd"/>
      <w:r w:rsidRPr="002A5379">
        <w:rPr>
          <w:color w:val="000000"/>
          <w:sz w:val="28"/>
          <w:szCs w:val="28"/>
        </w:rPr>
        <w:t>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2.5. ОО осуществляет индивидуальный учет освоения обучающимися основных общеобразовательных программ начального об</w:t>
      </w:r>
      <w:r>
        <w:rPr>
          <w:color w:val="000000"/>
          <w:sz w:val="28"/>
          <w:szCs w:val="28"/>
        </w:rPr>
        <w:t xml:space="preserve">щего, основного общего </w:t>
      </w:r>
      <w:r w:rsidRPr="002A5379">
        <w:rPr>
          <w:color w:val="000000"/>
          <w:sz w:val="28"/>
          <w:szCs w:val="28"/>
        </w:rPr>
        <w:t>образования, а также хранение в архивах данных об их результатах на бумажных носителях.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2.6. Освоение основных общеобразователь</w:t>
      </w:r>
      <w:r>
        <w:rPr>
          <w:color w:val="000000"/>
          <w:sz w:val="28"/>
          <w:szCs w:val="28"/>
        </w:rPr>
        <w:t xml:space="preserve">ных программ основного общего </w:t>
      </w:r>
      <w:r w:rsidRPr="002A5379">
        <w:rPr>
          <w:color w:val="000000"/>
          <w:sz w:val="28"/>
          <w:szCs w:val="28"/>
        </w:rPr>
        <w:t>образования в ОО завершается обязательной государственной итоговой аттестацией обучающихся.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2.7. ОО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  <w:u w:val="single"/>
        </w:rPr>
        <w:t>3. Реализация общеобразовательных программ.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3.1. Обучающиеся, освоившие в полном объеме образовательную программу учебного года, переводятся в следующий класс.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3.2. Обучающиеся,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 xml:space="preserve">3.3. Обучающиеся на ступенях начального общего, основного общего образования, имеющие по итогам учебного года академическую </w:t>
      </w:r>
      <w:r w:rsidRPr="002A5379">
        <w:rPr>
          <w:color w:val="000000"/>
          <w:sz w:val="28"/>
          <w:szCs w:val="28"/>
        </w:rPr>
        <w:lastRenderedPageBreak/>
        <w:t xml:space="preserve">задолженность по одному или </w:t>
      </w:r>
      <w:proofErr w:type="gramStart"/>
      <w:r w:rsidRPr="002A5379">
        <w:rPr>
          <w:color w:val="000000"/>
          <w:sz w:val="28"/>
          <w:szCs w:val="28"/>
        </w:rPr>
        <w:t>нескольким  учебным</w:t>
      </w:r>
      <w:proofErr w:type="gramEnd"/>
      <w:r w:rsidRPr="002A5379">
        <w:rPr>
          <w:color w:val="000000"/>
          <w:sz w:val="28"/>
          <w:szCs w:val="28"/>
        </w:rPr>
        <w:t xml:space="preserve">  предметам, переводятся в следующий класс условно.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3.4. Обучающиеся обязаны ликвидировать академическую задолженность в течение следующего учебного года, ОО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3.5.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в установленные сроки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3.6. Перевод обучающегося в следующий класс осуществляется по решению Педагогического совета.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2A5379">
        <w:rPr>
          <w:color w:val="000000"/>
          <w:sz w:val="28"/>
          <w:szCs w:val="28"/>
        </w:rPr>
        <w:t>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  <w:u w:val="single"/>
        </w:rPr>
        <w:t>4. Организация получения общего образования по очной форме обучения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4.1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ОО.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4.2. 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4.3. Основой организации образовательного процесса по очной форме обучения является урок.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4.5. Обучающиеся,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Четвертная (</w:t>
      </w:r>
      <w:r>
        <w:rPr>
          <w:color w:val="000000"/>
          <w:sz w:val="28"/>
          <w:szCs w:val="28"/>
        </w:rPr>
        <w:t>1</w:t>
      </w:r>
      <w:r w:rsidR="00051838">
        <w:rPr>
          <w:color w:val="000000"/>
          <w:sz w:val="28"/>
          <w:szCs w:val="28"/>
        </w:rPr>
        <w:t xml:space="preserve">-9 </w:t>
      </w:r>
      <w:proofErr w:type="gramStart"/>
      <w:r w:rsidR="00051838">
        <w:rPr>
          <w:color w:val="000000"/>
          <w:sz w:val="28"/>
          <w:szCs w:val="28"/>
        </w:rPr>
        <w:t xml:space="preserve">классах) </w:t>
      </w:r>
      <w:r w:rsidRPr="002A5379">
        <w:rPr>
          <w:color w:val="000000"/>
          <w:sz w:val="28"/>
          <w:szCs w:val="28"/>
        </w:rPr>
        <w:t xml:space="preserve"> промежуточная</w:t>
      </w:r>
      <w:proofErr w:type="gramEnd"/>
      <w:r w:rsidRPr="002A5379">
        <w:rPr>
          <w:color w:val="000000"/>
          <w:sz w:val="28"/>
          <w:szCs w:val="28"/>
        </w:rPr>
        <w:t xml:space="preserve"> аттестация обучающихся ОО проводится с целью определения качества освоения обучающимися </w:t>
      </w:r>
      <w:r w:rsidRPr="002A5379">
        <w:rPr>
          <w:color w:val="000000"/>
          <w:sz w:val="28"/>
          <w:szCs w:val="28"/>
        </w:rPr>
        <w:lastRenderedPageBreak/>
        <w:t xml:space="preserve">содержания учебных программ (полнота, прочность, осознанность, системность) по завершении определенного </w:t>
      </w:r>
      <w:r w:rsidR="00051838">
        <w:rPr>
          <w:color w:val="000000"/>
          <w:sz w:val="28"/>
          <w:szCs w:val="28"/>
        </w:rPr>
        <w:t>временного промежутка (четверть</w:t>
      </w:r>
      <w:r w:rsidRPr="002A5379">
        <w:rPr>
          <w:color w:val="000000"/>
          <w:sz w:val="28"/>
          <w:szCs w:val="28"/>
        </w:rPr>
        <w:t>).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О</w:t>
      </w:r>
      <w:r w:rsidR="00051838">
        <w:rPr>
          <w:color w:val="000000"/>
          <w:sz w:val="28"/>
          <w:szCs w:val="28"/>
        </w:rPr>
        <w:t xml:space="preserve">ценка обучающегося за четверть </w:t>
      </w:r>
      <w:r w:rsidRPr="002A5379">
        <w:rPr>
          <w:color w:val="000000"/>
          <w:sz w:val="28"/>
          <w:szCs w:val="28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Отметка выставляется при наличии 3-х и более текущих отметок за соответствующий период. При пропуске обучающимся по уважительной причине более 75% учебного времени, отводимого на изучение предмета, при отсутствии минимального количества отме</w:t>
      </w:r>
      <w:r w:rsidR="00051838">
        <w:rPr>
          <w:color w:val="000000"/>
          <w:sz w:val="28"/>
          <w:szCs w:val="28"/>
        </w:rPr>
        <w:t xml:space="preserve">ток для аттестации за четверть </w:t>
      </w:r>
      <w:r w:rsidRPr="002A5379">
        <w:rPr>
          <w:color w:val="000000"/>
          <w:sz w:val="28"/>
          <w:szCs w:val="28"/>
        </w:rPr>
        <w:t>обучающийся не аттестуется. В классный журнал в соответствующей графе отметка не выставляется. Обучающийся по данному предмету имеет право сдать пропущенный материал учителю в каникуля</w:t>
      </w:r>
      <w:r w:rsidR="00051838">
        <w:rPr>
          <w:color w:val="000000"/>
          <w:sz w:val="28"/>
          <w:szCs w:val="28"/>
        </w:rPr>
        <w:t xml:space="preserve">рное время и пройти четвертную </w:t>
      </w:r>
      <w:r w:rsidRPr="002A5379">
        <w:rPr>
          <w:color w:val="000000"/>
          <w:sz w:val="28"/>
          <w:szCs w:val="28"/>
        </w:rPr>
        <w:t>аттестацию.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Классные руководители доводят до сведения родителей (законных представителей) све</w:t>
      </w:r>
      <w:r w:rsidR="00051838">
        <w:rPr>
          <w:color w:val="000000"/>
          <w:sz w:val="28"/>
          <w:szCs w:val="28"/>
        </w:rPr>
        <w:t xml:space="preserve">дения о результатах четвертной </w:t>
      </w:r>
      <w:r w:rsidRPr="002A5379">
        <w:rPr>
          <w:color w:val="000000"/>
          <w:sz w:val="28"/>
          <w:szCs w:val="28"/>
        </w:rPr>
        <w:t xml:space="preserve">аттестации, путем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</w:t>
      </w:r>
      <w:proofErr w:type="gramStart"/>
      <w:r w:rsidRPr="002A5379">
        <w:rPr>
          <w:color w:val="000000"/>
          <w:sz w:val="28"/>
          <w:szCs w:val="28"/>
        </w:rPr>
        <w:t>представителей</w:t>
      </w:r>
      <w:proofErr w:type="gramEnd"/>
      <w:r w:rsidRPr="002A5379">
        <w:rPr>
          <w:color w:val="000000"/>
          <w:sz w:val="28"/>
          <w:szCs w:val="28"/>
        </w:rPr>
        <w:t xml:space="preserve"> обучающихся с указанием даты ознакомления.</w:t>
      </w:r>
    </w:p>
    <w:p w:rsidR="002A5379" w:rsidRPr="002A5379" w:rsidRDefault="002A5379" w:rsidP="00051838">
      <w:pPr>
        <w:pStyle w:val="a3"/>
        <w:shd w:val="clear" w:color="auto" w:fill="FFFFFF"/>
        <w:spacing w:before="75" w:beforeAutospacing="0" w:after="225" w:afterAutospacing="0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>4.6. Система оценок при промежуточной аттестации, формы, порядок и периодичность ее проведения отражаются в Положени</w:t>
      </w:r>
      <w:r w:rsidR="00051838">
        <w:rPr>
          <w:color w:val="000000"/>
          <w:sz w:val="28"/>
          <w:szCs w:val="28"/>
        </w:rPr>
        <w:t>и</w:t>
      </w:r>
      <w:r w:rsidRPr="002A5379">
        <w:rPr>
          <w:color w:val="000000"/>
          <w:sz w:val="28"/>
          <w:szCs w:val="28"/>
        </w:rPr>
        <w:t xml:space="preserve"> о   текущем контроля </w:t>
      </w:r>
      <w:proofErr w:type="gramStart"/>
      <w:r w:rsidRPr="002A5379">
        <w:rPr>
          <w:color w:val="000000"/>
          <w:sz w:val="28"/>
          <w:szCs w:val="28"/>
        </w:rPr>
        <w:t>успеваемости  и</w:t>
      </w:r>
      <w:proofErr w:type="gramEnd"/>
      <w:r w:rsidRPr="002A5379">
        <w:rPr>
          <w:color w:val="000000"/>
          <w:sz w:val="28"/>
          <w:szCs w:val="28"/>
        </w:rPr>
        <w:t xml:space="preserve"> промежуточной  аттестации обучающихся.</w:t>
      </w:r>
    </w:p>
    <w:p w:rsidR="002A5379" w:rsidRPr="002A5379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2A5379">
        <w:rPr>
          <w:color w:val="000000"/>
          <w:sz w:val="28"/>
          <w:szCs w:val="28"/>
        </w:rPr>
        <w:t xml:space="preserve">4.7. Обучающиеся имеют право на посещение по своему выбору мероприятий, которые проводятся в </w:t>
      </w:r>
      <w:proofErr w:type="gramStart"/>
      <w:r w:rsidRPr="002A5379">
        <w:rPr>
          <w:color w:val="000000"/>
          <w:sz w:val="28"/>
          <w:szCs w:val="28"/>
        </w:rPr>
        <w:t>ОО  и</w:t>
      </w:r>
      <w:proofErr w:type="gramEnd"/>
      <w:r w:rsidRPr="002A5379">
        <w:rPr>
          <w:color w:val="000000"/>
          <w:sz w:val="28"/>
          <w:szCs w:val="28"/>
        </w:rPr>
        <w:t xml:space="preserve">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5</w:t>
      </w:r>
      <w:r w:rsidR="002A5379" w:rsidRPr="00051838">
        <w:rPr>
          <w:color w:val="000000"/>
          <w:sz w:val="28"/>
          <w:szCs w:val="28"/>
          <w:u w:val="single"/>
        </w:rPr>
        <w:t>. Организация получения общего образования в форме семейного образования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.1. Семейное образование – форма освоения ребенком общеобразовательных программ начального общего, основного общего образования в семье.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.2. Обучение в форме семейного образования осуществляется с правом последующего прохождения промежуточной и государственной итоговой аттестации в ОО.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2A5379" w:rsidRPr="00051838">
        <w:rPr>
          <w:color w:val="000000"/>
          <w:sz w:val="28"/>
          <w:szCs w:val="28"/>
        </w:rPr>
        <w:t>.3. Для осуществления семейного образования родители (законные представители) могут:</w:t>
      </w:r>
    </w:p>
    <w:p w:rsidR="002A5379" w:rsidRPr="00051838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051838">
        <w:rPr>
          <w:color w:val="000000"/>
          <w:sz w:val="28"/>
          <w:szCs w:val="28"/>
        </w:rPr>
        <w:t>-пригласить преподавателя самостоятельно;</w:t>
      </w:r>
    </w:p>
    <w:p w:rsidR="002A5379" w:rsidRPr="00051838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051838">
        <w:rPr>
          <w:color w:val="000000"/>
          <w:sz w:val="28"/>
          <w:szCs w:val="28"/>
        </w:rPr>
        <w:t>-обратиться за помощью в ОО;</w:t>
      </w:r>
    </w:p>
    <w:p w:rsidR="002A5379" w:rsidRPr="00051838" w:rsidRDefault="002A5379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 w:rsidRPr="00051838">
        <w:rPr>
          <w:color w:val="000000"/>
          <w:sz w:val="28"/>
          <w:szCs w:val="28"/>
        </w:rPr>
        <w:t>-обучать самостоятельно.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.4. ОО оказывает помощь родителям в создании условий для получения их детьми основного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.5. Перейти на семейную форму получения образования обучающиеся могут на любой ступени общего образования. Перевод оформляется приказом директора ОО по заявлению родителей (законных представителей) несовершеннолетних обучающихся.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.6. Обучающиеся, получающие общее образование в семье, вправе на любом этапе обучения по решению родителей (законных представителей) продолжить обучение в ОО.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 xml:space="preserve">.7. Проведение промежуточной аттестации обучающегося в форме семейного образования осуществляется в соответствии с образовательными программами. Порядок, формы и сроки проведения промежуточной аттестации обучающегося определяются </w:t>
      </w:r>
      <w:r>
        <w:rPr>
          <w:color w:val="000000"/>
          <w:sz w:val="28"/>
          <w:szCs w:val="28"/>
        </w:rPr>
        <w:t>Положением</w:t>
      </w:r>
      <w:r w:rsidR="002A5379" w:rsidRPr="00051838">
        <w:rPr>
          <w:color w:val="000000"/>
          <w:sz w:val="28"/>
          <w:szCs w:val="28"/>
        </w:rPr>
        <w:t>, оформляются приказом директора и доводятся до сведения его родителей (законных представителей) под роспись в соответствии с Положением о порядке организации и прохождения промежуточной и итоговой аттестации для лиц, осваивающих образовательные программы в форме семейного образования.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 xml:space="preserve">.8. Родители (законные представители) несовершеннолетнего обучающегося могут присутствовать на промежуточной </w:t>
      </w:r>
      <w:proofErr w:type="gramStart"/>
      <w:r w:rsidR="002A5379" w:rsidRPr="00051838">
        <w:rPr>
          <w:color w:val="000000"/>
          <w:sz w:val="28"/>
          <w:szCs w:val="28"/>
        </w:rPr>
        <w:t>аттестации  обучающегося</w:t>
      </w:r>
      <w:proofErr w:type="gramEnd"/>
      <w:r w:rsidR="002A5379" w:rsidRPr="00051838">
        <w:rPr>
          <w:color w:val="000000"/>
          <w:sz w:val="28"/>
          <w:szCs w:val="28"/>
        </w:rPr>
        <w:t xml:space="preserve">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.9. Перевод обучающегося в следующий класс осуществляется по решению Педагогического совета ОО.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5379" w:rsidRPr="00051838">
        <w:rPr>
          <w:color w:val="000000"/>
          <w:sz w:val="28"/>
          <w:szCs w:val="28"/>
        </w:rPr>
        <w:t>.10.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6</w:t>
      </w:r>
      <w:r w:rsidR="002A5379" w:rsidRPr="00051838">
        <w:rPr>
          <w:color w:val="000000"/>
          <w:sz w:val="28"/>
          <w:szCs w:val="28"/>
          <w:u w:val="single"/>
        </w:rPr>
        <w:t>. Заключительные положения</w:t>
      </w:r>
    </w:p>
    <w:p w:rsidR="002A5379" w:rsidRP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A5379" w:rsidRPr="00051838">
        <w:rPr>
          <w:color w:val="000000"/>
          <w:sz w:val="28"/>
          <w:szCs w:val="28"/>
        </w:rPr>
        <w:t>.1. Срок действия положения не ограничен.</w:t>
      </w:r>
    </w:p>
    <w:p w:rsidR="002A5379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A5379" w:rsidRPr="00051838">
        <w:rPr>
          <w:color w:val="000000"/>
          <w:sz w:val="28"/>
          <w:szCs w:val="28"/>
        </w:rPr>
        <w:t>.2. При изменении законодательства в акт вносятся изменения в установленном законом порядке.</w:t>
      </w:r>
    </w:p>
    <w:p w:rsidR="00051838" w:rsidRDefault="00051838" w:rsidP="002A5379">
      <w:pPr>
        <w:pStyle w:val="a3"/>
        <w:shd w:val="clear" w:color="auto" w:fill="FFFFFF"/>
        <w:spacing w:before="75" w:beforeAutospacing="0" w:after="225" w:afterAutospacing="0"/>
        <w:jc w:val="both"/>
        <w:rPr>
          <w:color w:val="000000"/>
          <w:sz w:val="28"/>
          <w:szCs w:val="28"/>
        </w:rPr>
      </w:pPr>
    </w:p>
    <w:p w:rsidR="00051838" w:rsidRPr="00051838" w:rsidRDefault="00051838" w:rsidP="00051838">
      <w:pPr>
        <w:shd w:val="clear" w:color="auto" w:fill="FFFFFF"/>
        <w:tabs>
          <w:tab w:val="left" w:pos="494"/>
        </w:tabs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Учтено мнение Совета родителей</w:t>
      </w:r>
    </w:p>
    <w:p w:rsidR="00051838" w:rsidRPr="00051838" w:rsidRDefault="00051838" w:rsidP="00051838">
      <w:pPr>
        <w:shd w:val="clear" w:color="auto" w:fill="FFFFFF"/>
        <w:tabs>
          <w:tab w:val="left" w:pos="494"/>
        </w:tabs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№ </w:t>
      </w:r>
      <w:r w:rsidR="00760D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60D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 w:rsidR="00760D1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.08.2020г</w:t>
      </w: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.</w:t>
      </w:r>
    </w:p>
    <w:p w:rsidR="00051838" w:rsidRPr="00051838" w:rsidRDefault="00051838" w:rsidP="00051838">
      <w:pPr>
        <w:shd w:val="clear" w:color="auto" w:fill="FFFFFF"/>
        <w:tabs>
          <w:tab w:val="left" w:pos="494"/>
        </w:tabs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Учтено мнение Совета обучающихся</w:t>
      </w:r>
    </w:p>
    <w:p w:rsidR="00051838" w:rsidRPr="00051838" w:rsidRDefault="00051838" w:rsidP="00051838">
      <w:pPr>
        <w:shd w:val="clear" w:color="auto" w:fill="FFFFFF"/>
        <w:tabs>
          <w:tab w:val="left" w:pos="494"/>
        </w:tabs>
        <w:spacing w:after="0" w:line="3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Протокол      </w:t>
      </w:r>
      <w:r w:rsidR="00760D14"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0D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D14"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760D14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30.08.2020г</w:t>
      </w:r>
      <w:r w:rsidR="00760D14"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51838" w:rsidRPr="00051838" w:rsidRDefault="00051838" w:rsidP="00051838">
      <w:pPr>
        <w:shd w:val="clear" w:color="auto" w:fill="FFFFFF"/>
        <w:tabs>
          <w:tab w:val="left" w:pos="494"/>
        </w:tabs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Ознакомлены:      </w:t>
      </w:r>
    </w:p>
    <w:p w:rsidR="00051838" w:rsidRPr="00051838" w:rsidRDefault="00051838" w:rsidP="00051838">
      <w:pPr>
        <w:pStyle w:val="a3"/>
        <w:shd w:val="clear" w:color="auto" w:fill="FFFFFF"/>
        <w:spacing w:before="75" w:beforeAutospacing="0" w:after="225" w:afterAutospacing="0"/>
        <w:jc w:val="right"/>
        <w:rPr>
          <w:color w:val="000000"/>
          <w:sz w:val="28"/>
          <w:szCs w:val="28"/>
        </w:rPr>
      </w:pPr>
    </w:p>
    <w:p w:rsidR="002A5379" w:rsidRDefault="002A5379"/>
    <w:sectPr w:rsidR="002A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D"/>
    <w:rsid w:val="00051838"/>
    <w:rsid w:val="00150D20"/>
    <w:rsid w:val="002A5379"/>
    <w:rsid w:val="00407C7D"/>
    <w:rsid w:val="006B00F7"/>
    <w:rsid w:val="00760D14"/>
    <w:rsid w:val="007E415E"/>
    <w:rsid w:val="00940549"/>
    <w:rsid w:val="009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3CF0-BD48-49D7-9EB1-A44524F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school</cp:lastModifiedBy>
  <cp:revision>6</cp:revision>
  <cp:lastPrinted>2019-10-17T13:10:00Z</cp:lastPrinted>
  <dcterms:created xsi:type="dcterms:W3CDTF">2020-11-17T07:25:00Z</dcterms:created>
  <dcterms:modified xsi:type="dcterms:W3CDTF">2020-11-17T11:54:00Z</dcterms:modified>
</cp:coreProperties>
</file>