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B6" w:rsidRPr="00505B9B" w:rsidRDefault="00762CB6" w:rsidP="00D42123">
      <w:pPr>
        <w:pStyle w:val="EndnoteText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505B9B">
        <w:rPr>
          <w:rFonts w:ascii="Times New Roman" w:hAnsi="Times New Roman"/>
          <w:b/>
          <w:sz w:val="24"/>
          <w:szCs w:val="24"/>
        </w:rPr>
        <w:t>ТЕХНОЛОГИЧЕСКАЯ КАРТА УРОКА ОБЩЕСТВОЗНАНИЯ В 8 КЛАССЕ</w:t>
      </w:r>
    </w:p>
    <w:tbl>
      <w:tblPr>
        <w:tblW w:w="15876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3120"/>
        <w:gridCol w:w="2126"/>
        <w:gridCol w:w="7370"/>
        <w:gridCol w:w="3260"/>
      </w:tblGrid>
      <w:tr w:rsidR="00762CB6" w:rsidRPr="00505B9B" w:rsidTr="002C37A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B6" w:rsidRPr="00505B9B" w:rsidRDefault="00762CB6" w:rsidP="002C37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B9B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B6" w:rsidRPr="00505B9B" w:rsidRDefault="00762CB6" w:rsidP="002C37A6">
            <w:pPr>
              <w:rPr>
                <w:b/>
                <w:bCs/>
              </w:rPr>
            </w:pPr>
            <w:r w:rsidRPr="00505B9B">
              <w:rPr>
                <w:b/>
                <w:bCs/>
              </w:rPr>
              <w:t>Мораль</w:t>
            </w:r>
          </w:p>
        </w:tc>
      </w:tr>
      <w:tr w:rsidR="00762CB6" w:rsidRPr="00505B9B" w:rsidTr="002C37A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B6" w:rsidRPr="00505B9B" w:rsidRDefault="00762CB6" w:rsidP="002C37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B9B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B6" w:rsidRPr="00505B9B" w:rsidRDefault="00762CB6" w:rsidP="002C37A6">
            <w:r w:rsidRPr="00505B9B">
              <w:t xml:space="preserve">Комбинированный </w:t>
            </w:r>
          </w:p>
        </w:tc>
      </w:tr>
      <w:tr w:rsidR="00762CB6" w:rsidRPr="00505B9B" w:rsidTr="002C37A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B6" w:rsidRPr="00505B9B" w:rsidRDefault="00762CB6" w:rsidP="002C37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B9B">
              <w:rPr>
                <w:rFonts w:ascii="Times New Roman" w:hAnsi="Times New Roman" w:cs="Times New Roman"/>
                <w:b/>
                <w:bCs/>
              </w:rPr>
              <w:t>Цель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B6" w:rsidRPr="00505B9B" w:rsidRDefault="00762CB6" w:rsidP="002C37A6">
            <w:pPr>
              <w:pStyle w:val="EndnoteText"/>
              <w:spacing w:before="20" w:after="20" w:line="264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представлений о понятиях: мораль, нравственность, добро, зло; о правах человека</w:t>
            </w:r>
          </w:p>
        </w:tc>
      </w:tr>
      <w:tr w:rsidR="00762CB6" w:rsidRPr="00505B9B" w:rsidTr="002C37A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B6" w:rsidRPr="00505B9B" w:rsidRDefault="00762CB6" w:rsidP="002C37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B9B">
              <w:rPr>
                <w:rFonts w:ascii="Times New Roman" w:hAnsi="Times New Roman" w:cs="Times New Roman"/>
                <w:b/>
                <w:bCs/>
              </w:rPr>
              <w:t>Образовательные  ресурсы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B6" w:rsidRPr="00505B9B" w:rsidRDefault="00762CB6" w:rsidP="008C3C00">
            <w:pPr>
              <w:jc w:val="both"/>
            </w:pPr>
            <w:r w:rsidRPr="00505B9B">
              <w:t>Учебник Обществознания, 8 класс, Боголюбов Л.Н., 2016. Рабочая тетрадь к учебнику, презентация</w:t>
            </w:r>
          </w:p>
        </w:tc>
      </w:tr>
      <w:tr w:rsidR="00762CB6" w:rsidRPr="00505B9B" w:rsidTr="002C37A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B6" w:rsidRPr="00505B9B" w:rsidRDefault="00762CB6" w:rsidP="002C37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B9B">
              <w:rPr>
                <w:rFonts w:ascii="Times New Roman" w:hAnsi="Times New Roman" w:cs="Times New Roman"/>
                <w:b/>
                <w:bCs/>
              </w:rPr>
              <w:t>План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B6" w:rsidRPr="00505B9B" w:rsidRDefault="00762CB6" w:rsidP="003176F2">
            <w:pPr>
              <w:numPr>
                <w:ilvl w:val="0"/>
                <w:numId w:val="3"/>
              </w:numPr>
            </w:pPr>
            <w:r w:rsidRPr="00505B9B">
              <w:t xml:space="preserve">Мораль, нравственность. </w:t>
            </w:r>
          </w:p>
          <w:p w:rsidR="00762CB6" w:rsidRPr="00505B9B" w:rsidRDefault="00762CB6" w:rsidP="003176F2">
            <w:pPr>
              <w:numPr>
                <w:ilvl w:val="0"/>
                <w:numId w:val="3"/>
              </w:numPr>
            </w:pPr>
            <w:r w:rsidRPr="00505B9B">
              <w:t>Основные ценности и нормы морали.</w:t>
            </w:r>
          </w:p>
          <w:p w:rsidR="00762CB6" w:rsidRPr="00505B9B" w:rsidRDefault="00762CB6" w:rsidP="003176F2">
            <w:pPr>
              <w:numPr>
                <w:ilvl w:val="0"/>
                <w:numId w:val="3"/>
              </w:numPr>
            </w:pPr>
            <w:r w:rsidRPr="00505B9B">
              <w:t>Добро и зло.</w:t>
            </w:r>
          </w:p>
        </w:tc>
      </w:tr>
      <w:tr w:rsidR="00762CB6" w:rsidRPr="00505B9B" w:rsidTr="002C37A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B6" w:rsidRPr="00505B9B" w:rsidRDefault="00762CB6" w:rsidP="002C37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B9B">
              <w:rPr>
                <w:rFonts w:ascii="Times New Roman" w:hAnsi="Times New Roman" w:cs="Times New Roman"/>
                <w:b/>
                <w:bCs/>
              </w:rPr>
              <w:t>Личностно значимая пр</w:t>
            </w:r>
            <w:r w:rsidRPr="00505B9B">
              <w:rPr>
                <w:rFonts w:ascii="Times New Roman" w:hAnsi="Times New Roman" w:cs="Times New Roman"/>
                <w:b/>
                <w:bCs/>
              </w:rPr>
              <w:t>о</w:t>
            </w:r>
            <w:r w:rsidRPr="00505B9B">
              <w:rPr>
                <w:rFonts w:ascii="Times New Roman" w:hAnsi="Times New Roman" w:cs="Times New Roman"/>
                <w:b/>
                <w:bCs/>
              </w:rPr>
              <w:t>блема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B6" w:rsidRPr="00505B9B" w:rsidRDefault="00762CB6" w:rsidP="006601B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05B9B">
              <w:rPr>
                <w:rFonts w:ascii="Times New Roman" w:hAnsi="Times New Roman" w:cs="Times New Roman"/>
              </w:rPr>
              <w:t>Действительно ли мораль играет важную роль в жизни современного общества?</w:t>
            </w:r>
          </w:p>
        </w:tc>
      </w:tr>
      <w:tr w:rsidR="00762CB6" w:rsidRPr="00505B9B" w:rsidTr="002C37A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B6" w:rsidRPr="00505B9B" w:rsidRDefault="00762CB6" w:rsidP="002C37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B9B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505B9B"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 w:rsidRPr="00505B9B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B6" w:rsidRPr="00505B9B" w:rsidRDefault="00762CB6" w:rsidP="002C37A6">
            <w:pPr>
              <w:pStyle w:val="ParagraphStyle"/>
              <w:rPr>
                <w:rFonts w:ascii="Times New Roman" w:hAnsi="Times New Roman" w:cs="Times New Roman"/>
              </w:rPr>
            </w:pPr>
            <w:r w:rsidRPr="00505B9B">
              <w:rPr>
                <w:rFonts w:ascii="Times New Roman" w:hAnsi="Times New Roman" w:cs="Times New Roman"/>
                <w:i/>
                <w:iCs/>
              </w:rPr>
              <w:t>Методы:</w:t>
            </w:r>
            <w:r w:rsidRPr="00505B9B">
              <w:rPr>
                <w:rFonts w:ascii="Times New Roman" w:hAnsi="Times New Roman" w:cs="Times New Roman"/>
              </w:rPr>
              <w:t xml:space="preserve"> наглядный, частично-поисковый, практический, контроля.</w:t>
            </w:r>
          </w:p>
          <w:p w:rsidR="00762CB6" w:rsidRPr="00505B9B" w:rsidRDefault="00762CB6" w:rsidP="002C37A6">
            <w:pPr>
              <w:pStyle w:val="ParagraphStyle"/>
              <w:rPr>
                <w:rFonts w:ascii="Times New Roman" w:hAnsi="Times New Roman" w:cs="Times New Roman"/>
              </w:rPr>
            </w:pPr>
            <w:r w:rsidRPr="00505B9B">
              <w:rPr>
                <w:rFonts w:ascii="Times New Roman" w:hAnsi="Times New Roman" w:cs="Times New Roman"/>
                <w:i/>
                <w:iCs/>
              </w:rPr>
              <w:t>Формы:</w:t>
            </w:r>
            <w:r w:rsidRPr="00505B9B">
              <w:rPr>
                <w:rFonts w:ascii="Times New Roman" w:hAnsi="Times New Roman" w:cs="Times New Roman"/>
              </w:rPr>
              <w:t xml:space="preserve"> индивидуальная, групповая, фронтальная</w:t>
            </w:r>
          </w:p>
        </w:tc>
      </w:tr>
      <w:tr w:rsidR="00762CB6" w:rsidRPr="00505B9B" w:rsidTr="0074763A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B6" w:rsidRPr="00505B9B" w:rsidRDefault="00762CB6" w:rsidP="002C37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B9B">
              <w:rPr>
                <w:rFonts w:ascii="Times New Roman" w:hAnsi="Times New Roman" w:cs="Times New Roman"/>
                <w:b/>
                <w:bCs/>
              </w:rPr>
              <w:t xml:space="preserve">Основные понятия 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B6" w:rsidRPr="00505B9B" w:rsidRDefault="00762CB6" w:rsidP="002C37A6">
            <w:pPr>
              <w:pStyle w:val="EndnoteText"/>
              <w:spacing w:line="264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Мораль, нравственность, нормы морали, добро, зло</w:t>
            </w:r>
          </w:p>
        </w:tc>
      </w:tr>
      <w:tr w:rsidR="00762CB6" w:rsidRPr="00505B9B" w:rsidTr="002C37A6">
        <w:trPr>
          <w:trHeight w:val="12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B6" w:rsidRPr="00505B9B" w:rsidRDefault="00762CB6" w:rsidP="002C37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B9B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</w:tr>
      <w:tr w:rsidR="00762CB6" w:rsidRPr="00505B9B" w:rsidTr="00FC43B0">
        <w:trPr>
          <w:trHeight w:val="1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B6" w:rsidRPr="00505B9B" w:rsidRDefault="00762CB6" w:rsidP="002C37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B9B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B6" w:rsidRPr="00505B9B" w:rsidRDefault="00762CB6" w:rsidP="002C37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B9B">
              <w:rPr>
                <w:rFonts w:ascii="Times New Roman" w:hAnsi="Times New Roman" w:cs="Times New Roman"/>
                <w:b/>
                <w:bCs/>
              </w:rPr>
              <w:t>Метапредметные УУД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B6" w:rsidRPr="00505B9B" w:rsidRDefault="00762CB6" w:rsidP="002C37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B9B">
              <w:rPr>
                <w:rFonts w:ascii="Times New Roman" w:hAnsi="Times New Roman" w:cs="Times New Roman"/>
                <w:b/>
                <w:bCs/>
              </w:rPr>
              <w:t>Личностные УУД</w:t>
            </w:r>
          </w:p>
        </w:tc>
      </w:tr>
      <w:tr w:rsidR="00762CB6" w:rsidRPr="00505B9B" w:rsidTr="00FC43B0">
        <w:trPr>
          <w:trHeight w:val="1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B6" w:rsidRPr="00505B9B" w:rsidRDefault="00762CB6" w:rsidP="002C37A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05B9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505B9B">
              <w:rPr>
                <w:rFonts w:ascii="Times New Roman" w:hAnsi="Times New Roman" w:cs="Times New Roman"/>
              </w:rPr>
              <w:t xml:space="preserve"> проявлять личностные свойства в о</w:t>
            </w:r>
            <w:r w:rsidRPr="00505B9B">
              <w:rPr>
                <w:rFonts w:ascii="Times New Roman" w:hAnsi="Times New Roman" w:cs="Times New Roman"/>
              </w:rPr>
              <w:t>с</w:t>
            </w:r>
            <w:r w:rsidRPr="00505B9B">
              <w:rPr>
                <w:rFonts w:ascii="Times New Roman" w:hAnsi="Times New Roman" w:cs="Times New Roman"/>
              </w:rPr>
              <w:t>новных видах деятельности.</w:t>
            </w:r>
          </w:p>
          <w:p w:rsidR="00762CB6" w:rsidRPr="00505B9B" w:rsidRDefault="00762CB6" w:rsidP="002C37A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05B9B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505B9B">
              <w:rPr>
                <w:rFonts w:ascii="Times New Roman" w:hAnsi="Times New Roman" w:cs="Times New Roman"/>
              </w:rPr>
              <w:t xml:space="preserve"> работать с текстом учебника; анализировать схемы и табл</w:t>
            </w:r>
            <w:r w:rsidRPr="00505B9B">
              <w:rPr>
                <w:rFonts w:ascii="Times New Roman" w:hAnsi="Times New Roman" w:cs="Times New Roman"/>
              </w:rPr>
              <w:t>и</w:t>
            </w:r>
            <w:r w:rsidRPr="00505B9B">
              <w:rPr>
                <w:rFonts w:ascii="Times New Roman" w:hAnsi="Times New Roman" w:cs="Times New Roman"/>
              </w:rPr>
              <w:t>цы; высказывать собственное мн</w:t>
            </w:r>
            <w:r w:rsidRPr="00505B9B">
              <w:rPr>
                <w:rFonts w:ascii="Times New Roman" w:hAnsi="Times New Roman" w:cs="Times New Roman"/>
              </w:rPr>
              <w:t>е</w:t>
            </w:r>
            <w:r w:rsidRPr="00505B9B">
              <w:rPr>
                <w:rFonts w:ascii="Times New Roman" w:hAnsi="Times New Roman" w:cs="Times New Roman"/>
              </w:rPr>
              <w:t>ние, суждения, применять исторические знания для выявления и сохранения исторических и культурных памятн</w:t>
            </w:r>
            <w:r w:rsidRPr="00505B9B">
              <w:rPr>
                <w:rFonts w:ascii="Times New Roman" w:hAnsi="Times New Roman" w:cs="Times New Roman"/>
              </w:rPr>
              <w:t>и</w:t>
            </w:r>
            <w:r w:rsidRPr="00505B9B">
              <w:rPr>
                <w:rFonts w:ascii="Times New Roman" w:hAnsi="Times New Roman" w:cs="Times New Roman"/>
              </w:rPr>
              <w:t>ков мира; опр</w:t>
            </w:r>
            <w:r w:rsidRPr="00505B9B">
              <w:rPr>
                <w:rFonts w:ascii="Times New Roman" w:hAnsi="Times New Roman" w:cs="Times New Roman"/>
              </w:rPr>
              <w:t>е</w:t>
            </w:r>
            <w:r w:rsidRPr="00505B9B">
              <w:rPr>
                <w:rFonts w:ascii="Times New Roman" w:hAnsi="Times New Roman" w:cs="Times New Roman"/>
              </w:rPr>
              <w:t>делять понятия; устанавливать причинно-следственные связи, делать выводы, развивать умение выделять главное, существе</w:t>
            </w:r>
            <w:r w:rsidRPr="00505B9B">
              <w:rPr>
                <w:rFonts w:ascii="Times New Roman" w:hAnsi="Times New Roman" w:cs="Times New Roman"/>
              </w:rPr>
              <w:t>н</w:t>
            </w:r>
            <w:r w:rsidRPr="00505B9B">
              <w:rPr>
                <w:rFonts w:ascii="Times New Roman" w:hAnsi="Times New Roman" w:cs="Times New Roman"/>
              </w:rPr>
              <w:t>ное в изучаемой теме, составляя опорную схему и таблицу;</w:t>
            </w:r>
          </w:p>
          <w:p w:rsidR="00762CB6" w:rsidRPr="00505B9B" w:rsidRDefault="00762CB6" w:rsidP="002C37A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05B9B">
              <w:rPr>
                <w:rFonts w:ascii="Times New Roman" w:hAnsi="Times New Roman" w:cs="Times New Roman"/>
              </w:rPr>
              <w:t>продолжить формирование умений выполнять познавательные и практические задания на и</w:t>
            </w:r>
            <w:r w:rsidRPr="00505B9B">
              <w:rPr>
                <w:rFonts w:ascii="Times New Roman" w:hAnsi="Times New Roman" w:cs="Times New Roman"/>
              </w:rPr>
              <w:t>с</w:t>
            </w:r>
            <w:r w:rsidRPr="00505B9B">
              <w:rPr>
                <w:rFonts w:ascii="Times New Roman" w:hAnsi="Times New Roman" w:cs="Times New Roman"/>
              </w:rPr>
              <w:t>пользование элементов причинно-следственного анализа; на перевод информации из текста в сх</w:t>
            </w:r>
            <w:r w:rsidRPr="00505B9B">
              <w:rPr>
                <w:rFonts w:ascii="Times New Roman" w:hAnsi="Times New Roman" w:cs="Times New Roman"/>
              </w:rPr>
              <w:t>е</w:t>
            </w:r>
            <w:r w:rsidRPr="00505B9B">
              <w:rPr>
                <w:rFonts w:ascii="Times New Roman" w:hAnsi="Times New Roman" w:cs="Times New Roman"/>
              </w:rPr>
              <w:t>му.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B6" w:rsidRPr="00505B9B" w:rsidRDefault="00762CB6" w:rsidP="002C37A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05B9B">
              <w:rPr>
                <w:rFonts w:ascii="Times New Roman" w:hAnsi="Times New Roman" w:cs="Times New Roman"/>
                <w:b/>
                <w:bCs/>
                <w:iCs/>
              </w:rPr>
              <w:t>Познавательные</w:t>
            </w:r>
            <w:r w:rsidRPr="00505B9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505B9B">
              <w:rPr>
                <w:rFonts w:ascii="Times New Roman" w:hAnsi="Times New Roman" w:cs="Times New Roman"/>
              </w:rPr>
              <w:t xml:space="preserve"> устанавливают причинно-следственные связи и зависимости между объе</w:t>
            </w:r>
            <w:r w:rsidRPr="00505B9B">
              <w:rPr>
                <w:rFonts w:ascii="Times New Roman" w:hAnsi="Times New Roman" w:cs="Times New Roman"/>
              </w:rPr>
              <w:t>к</w:t>
            </w:r>
            <w:r w:rsidRPr="00505B9B">
              <w:rPr>
                <w:rFonts w:ascii="Times New Roman" w:hAnsi="Times New Roman" w:cs="Times New Roman"/>
              </w:rPr>
              <w:t>тами. Получать  необходимую информацию, аргументировать свою точку зрения, умение организовывать сотру</w:t>
            </w:r>
            <w:r w:rsidRPr="00505B9B">
              <w:rPr>
                <w:rFonts w:ascii="Times New Roman" w:hAnsi="Times New Roman" w:cs="Times New Roman"/>
              </w:rPr>
              <w:t>д</w:t>
            </w:r>
            <w:r w:rsidRPr="00505B9B">
              <w:rPr>
                <w:rFonts w:ascii="Times New Roman" w:hAnsi="Times New Roman" w:cs="Times New Roman"/>
              </w:rPr>
              <w:t>ничество и совместную деятельность с учителем, другими учениками и работать самостоятельно, формирование умений сравнивать, обо</w:t>
            </w:r>
            <w:r w:rsidRPr="00505B9B">
              <w:rPr>
                <w:rFonts w:ascii="Times New Roman" w:hAnsi="Times New Roman" w:cs="Times New Roman"/>
              </w:rPr>
              <w:t>б</w:t>
            </w:r>
            <w:r w:rsidRPr="00505B9B">
              <w:rPr>
                <w:rFonts w:ascii="Times New Roman" w:hAnsi="Times New Roman" w:cs="Times New Roman"/>
              </w:rPr>
              <w:t>щать факты и понятия; развитие у учащихся самостоятельности; ра</w:t>
            </w:r>
            <w:r w:rsidRPr="00505B9B">
              <w:rPr>
                <w:rFonts w:ascii="Times New Roman" w:hAnsi="Times New Roman" w:cs="Times New Roman"/>
              </w:rPr>
              <w:t>з</w:t>
            </w:r>
            <w:r w:rsidRPr="00505B9B">
              <w:rPr>
                <w:rFonts w:ascii="Times New Roman" w:hAnsi="Times New Roman" w:cs="Times New Roman"/>
              </w:rPr>
              <w:t>витие внимательности при поиске ошибок. Ознакомиться с ролью п</w:t>
            </w:r>
            <w:r w:rsidRPr="00505B9B">
              <w:rPr>
                <w:rFonts w:ascii="Times New Roman" w:hAnsi="Times New Roman" w:cs="Times New Roman"/>
              </w:rPr>
              <w:t>о</w:t>
            </w:r>
            <w:r w:rsidRPr="00505B9B">
              <w:rPr>
                <w:rFonts w:ascii="Times New Roman" w:hAnsi="Times New Roman" w:cs="Times New Roman"/>
              </w:rPr>
              <w:t>литики в жизни общества. Характеризовать власть и политику как с</w:t>
            </w:r>
            <w:r w:rsidRPr="00505B9B">
              <w:rPr>
                <w:rFonts w:ascii="Times New Roman" w:hAnsi="Times New Roman" w:cs="Times New Roman"/>
              </w:rPr>
              <w:t>о</w:t>
            </w:r>
            <w:r w:rsidRPr="00505B9B">
              <w:rPr>
                <w:rFonts w:ascii="Times New Roman" w:hAnsi="Times New Roman" w:cs="Times New Roman"/>
              </w:rPr>
              <w:t xml:space="preserve">циальные явления. </w:t>
            </w:r>
          </w:p>
          <w:p w:rsidR="00762CB6" w:rsidRPr="00505B9B" w:rsidRDefault="00762CB6" w:rsidP="002C37A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05B9B">
              <w:rPr>
                <w:rFonts w:ascii="Times New Roman" w:hAnsi="Times New Roman" w:cs="Times New Roman"/>
                <w:b/>
                <w:bCs/>
                <w:iCs/>
              </w:rPr>
              <w:t>Коммуникативные</w:t>
            </w:r>
            <w:r w:rsidRPr="00505B9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505B9B">
              <w:rPr>
                <w:rFonts w:ascii="Times New Roman" w:hAnsi="Times New Roman" w:cs="Times New Roman"/>
              </w:rPr>
              <w:t xml:space="preserve"> планируют цели и способы  взаимодействия; обмениваются мнениями, слушают друг друга, понимают позицию партнера, в том числе и отличную от своей, согл</w:t>
            </w:r>
            <w:r w:rsidRPr="00505B9B">
              <w:rPr>
                <w:rFonts w:ascii="Times New Roman" w:hAnsi="Times New Roman" w:cs="Times New Roman"/>
              </w:rPr>
              <w:t>а</w:t>
            </w:r>
            <w:r w:rsidRPr="00505B9B">
              <w:rPr>
                <w:rFonts w:ascii="Times New Roman" w:hAnsi="Times New Roman" w:cs="Times New Roman"/>
              </w:rPr>
              <w:t>совывают действия с партнером. Развивать умение работать в группах</w:t>
            </w:r>
          </w:p>
          <w:p w:rsidR="00762CB6" w:rsidRPr="00505B9B" w:rsidRDefault="00762CB6" w:rsidP="002C37A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05B9B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r w:rsidRPr="00505B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505B9B">
              <w:rPr>
                <w:rFonts w:ascii="Times New Roman" w:hAnsi="Times New Roman" w:cs="Times New Roman"/>
              </w:rPr>
              <w:t>принимают и сохраняют учебную задачу;  учитывают выделенные учителем ориентиры действия;</w:t>
            </w:r>
            <w:r w:rsidRPr="00505B9B">
              <w:rPr>
                <w:rFonts w:ascii="Times New Roman" w:hAnsi="Times New Roman" w:cs="Times New Roman"/>
                <w:iCs/>
              </w:rPr>
              <w:t xml:space="preserve"> овладение приёмами ко</w:t>
            </w:r>
            <w:r w:rsidRPr="00505B9B">
              <w:rPr>
                <w:rFonts w:ascii="Times New Roman" w:hAnsi="Times New Roman" w:cs="Times New Roman"/>
                <w:iCs/>
              </w:rPr>
              <w:t>н</w:t>
            </w:r>
            <w:r w:rsidRPr="00505B9B">
              <w:rPr>
                <w:rFonts w:ascii="Times New Roman" w:hAnsi="Times New Roman" w:cs="Times New Roman"/>
                <w:iCs/>
              </w:rPr>
              <w:t>троля и самоконтроля усвоения изученного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B6" w:rsidRPr="00505B9B" w:rsidRDefault="00762CB6" w:rsidP="002C37A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05B9B">
              <w:rPr>
                <w:rFonts w:ascii="Times New Roman" w:hAnsi="Times New Roman" w:cs="Times New Roman"/>
              </w:rPr>
              <w:t>Проявляют заинтересова</w:t>
            </w:r>
            <w:r w:rsidRPr="00505B9B">
              <w:rPr>
                <w:rFonts w:ascii="Times New Roman" w:hAnsi="Times New Roman" w:cs="Times New Roman"/>
              </w:rPr>
              <w:t>н</w:t>
            </w:r>
            <w:r w:rsidRPr="00505B9B">
              <w:rPr>
                <w:rFonts w:ascii="Times New Roman" w:hAnsi="Times New Roman" w:cs="Times New Roman"/>
              </w:rPr>
              <w:t>ность не только в личном у</w:t>
            </w:r>
            <w:r w:rsidRPr="00505B9B">
              <w:rPr>
                <w:rFonts w:ascii="Times New Roman" w:hAnsi="Times New Roman" w:cs="Times New Roman"/>
              </w:rPr>
              <w:t>с</w:t>
            </w:r>
            <w:r w:rsidRPr="00505B9B">
              <w:rPr>
                <w:rFonts w:ascii="Times New Roman" w:hAnsi="Times New Roman" w:cs="Times New Roman"/>
              </w:rPr>
              <w:t>пехе, но и в решении пр</w:t>
            </w:r>
            <w:r w:rsidRPr="00505B9B">
              <w:rPr>
                <w:rFonts w:ascii="Times New Roman" w:hAnsi="Times New Roman" w:cs="Times New Roman"/>
              </w:rPr>
              <w:t>о</w:t>
            </w:r>
            <w:r w:rsidRPr="00505B9B">
              <w:rPr>
                <w:rFonts w:ascii="Times New Roman" w:hAnsi="Times New Roman" w:cs="Times New Roman"/>
              </w:rPr>
              <w:t>блемных заданий всей гру</w:t>
            </w:r>
            <w:r w:rsidRPr="00505B9B">
              <w:rPr>
                <w:rFonts w:ascii="Times New Roman" w:hAnsi="Times New Roman" w:cs="Times New Roman"/>
              </w:rPr>
              <w:t>п</w:t>
            </w:r>
            <w:r w:rsidRPr="00505B9B">
              <w:rPr>
                <w:rFonts w:ascii="Times New Roman" w:hAnsi="Times New Roman" w:cs="Times New Roman"/>
              </w:rPr>
              <w:t>пой; выражают положител</w:t>
            </w:r>
            <w:r w:rsidRPr="00505B9B">
              <w:rPr>
                <w:rFonts w:ascii="Times New Roman" w:hAnsi="Times New Roman" w:cs="Times New Roman"/>
              </w:rPr>
              <w:t>ь</w:t>
            </w:r>
            <w:r w:rsidRPr="00505B9B">
              <w:rPr>
                <w:rFonts w:ascii="Times New Roman" w:hAnsi="Times New Roman" w:cs="Times New Roman"/>
              </w:rPr>
              <w:t>ное отношение к процессу п</w:t>
            </w:r>
            <w:r w:rsidRPr="00505B9B">
              <w:rPr>
                <w:rFonts w:ascii="Times New Roman" w:hAnsi="Times New Roman" w:cs="Times New Roman"/>
              </w:rPr>
              <w:t>о</w:t>
            </w:r>
            <w:r w:rsidRPr="00505B9B">
              <w:rPr>
                <w:rFonts w:ascii="Times New Roman" w:hAnsi="Times New Roman" w:cs="Times New Roman"/>
              </w:rPr>
              <w:t>знания; адекватно понимают причины успешности/ неу</w:t>
            </w:r>
            <w:r w:rsidRPr="00505B9B">
              <w:rPr>
                <w:rFonts w:ascii="Times New Roman" w:hAnsi="Times New Roman" w:cs="Times New Roman"/>
              </w:rPr>
              <w:t>с</w:t>
            </w:r>
            <w:r w:rsidRPr="00505B9B">
              <w:rPr>
                <w:rFonts w:ascii="Times New Roman" w:hAnsi="Times New Roman" w:cs="Times New Roman"/>
              </w:rPr>
              <w:t>пешности учебной деятельн</w:t>
            </w:r>
            <w:r w:rsidRPr="00505B9B">
              <w:rPr>
                <w:rFonts w:ascii="Times New Roman" w:hAnsi="Times New Roman" w:cs="Times New Roman"/>
              </w:rPr>
              <w:t>о</w:t>
            </w:r>
            <w:r w:rsidRPr="00505B9B">
              <w:rPr>
                <w:rFonts w:ascii="Times New Roman" w:hAnsi="Times New Roman" w:cs="Times New Roman"/>
              </w:rPr>
              <w:t>сти. Воспитание чу</w:t>
            </w:r>
            <w:r w:rsidRPr="00505B9B">
              <w:rPr>
                <w:rFonts w:ascii="Times New Roman" w:hAnsi="Times New Roman" w:cs="Times New Roman"/>
              </w:rPr>
              <w:t>в</w:t>
            </w:r>
            <w:r w:rsidRPr="00505B9B">
              <w:rPr>
                <w:rFonts w:ascii="Times New Roman" w:hAnsi="Times New Roman" w:cs="Times New Roman"/>
              </w:rPr>
              <w:t>ства само- и взаимоуважения; развитие сотрудничества при работе в парах; во</w:t>
            </w:r>
            <w:r w:rsidRPr="00505B9B">
              <w:rPr>
                <w:rFonts w:ascii="Times New Roman" w:hAnsi="Times New Roman" w:cs="Times New Roman"/>
              </w:rPr>
              <w:t>с</w:t>
            </w:r>
            <w:r w:rsidRPr="00505B9B">
              <w:rPr>
                <w:rFonts w:ascii="Times New Roman" w:hAnsi="Times New Roman" w:cs="Times New Roman"/>
              </w:rPr>
              <w:t>питание интереса к истории  как науки.</w:t>
            </w:r>
          </w:p>
        </w:tc>
      </w:tr>
    </w:tbl>
    <w:p w:rsidR="00762CB6" w:rsidRPr="00505B9B" w:rsidRDefault="00762CB6" w:rsidP="00D42123">
      <w:pPr>
        <w:pStyle w:val="EndnoteText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762CB6" w:rsidRPr="00505B9B" w:rsidRDefault="00762CB6" w:rsidP="00DD3926">
      <w:pPr>
        <w:pStyle w:val="EndnoteText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505B9B">
        <w:rPr>
          <w:rFonts w:ascii="Times New Roman" w:hAnsi="Times New Roman"/>
          <w:b/>
          <w:sz w:val="24"/>
          <w:szCs w:val="24"/>
        </w:rPr>
        <w:t>ОРГАНИЗАЦИОННАЯ СТРУКТУРА УРОКА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567"/>
        <w:gridCol w:w="1559"/>
        <w:gridCol w:w="3969"/>
        <w:gridCol w:w="3544"/>
        <w:gridCol w:w="1134"/>
        <w:gridCol w:w="2977"/>
        <w:gridCol w:w="992"/>
      </w:tblGrid>
      <w:tr w:rsidR="00762CB6" w:rsidRPr="00505B9B" w:rsidTr="00AA1377">
        <w:trPr>
          <w:cantSplit/>
          <w:trHeight w:val="1040"/>
          <w:tblHeader/>
        </w:trPr>
        <w:tc>
          <w:tcPr>
            <w:tcW w:w="1276" w:type="dxa"/>
          </w:tcPr>
          <w:p w:rsidR="00762CB6" w:rsidRPr="00505B9B" w:rsidRDefault="00762CB6" w:rsidP="00AA1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62CB6" w:rsidRPr="00505B9B" w:rsidRDefault="00762CB6" w:rsidP="00AA1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5B9B">
              <w:rPr>
                <w:b/>
              </w:rPr>
              <w:t>Этапы ур</w:t>
            </w:r>
            <w:r w:rsidRPr="00505B9B">
              <w:rPr>
                <w:b/>
              </w:rPr>
              <w:t>о</w:t>
            </w:r>
            <w:r w:rsidRPr="00505B9B">
              <w:rPr>
                <w:b/>
              </w:rPr>
              <w:t>ка</w:t>
            </w:r>
          </w:p>
          <w:p w:rsidR="00762CB6" w:rsidRPr="00505B9B" w:rsidRDefault="00762CB6" w:rsidP="00AA1377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62CB6" w:rsidRPr="00505B9B" w:rsidRDefault="00762CB6" w:rsidP="00AA1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62CB6" w:rsidRPr="00505B9B" w:rsidRDefault="00762CB6" w:rsidP="00AA1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5B9B">
              <w:rPr>
                <w:b/>
              </w:rPr>
              <w:t>Время</w:t>
            </w:r>
          </w:p>
          <w:p w:rsidR="00762CB6" w:rsidRPr="00505B9B" w:rsidRDefault="00762CB6" w:rsidP="00AA1377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559" w:type="dxa"/>
          </w:tcPr>
          <w:p w:rsidR="00762CB6" w:rsidRPr="00505B9B" w:rsidRDefault="00762CB6" w:rsidP="00AA1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5B9B">
              <w:rPr>
                <w:b/>
              </w:rPr>
              <w:t>Обучающие</w:t>
            </w:r>
          </w:p>
          <w:p w:rsidR="00762CB6" w:rsidRPr="00505B9B" w:rsidRDefault="00762CB6" w:rsidP="00AA1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5B9B">
              <w:rPr>
                <w:b/>
              </w:rPr>
              <w:t>и разв</w:t>
            </w:r>
            <w:r w:rsidRPr="00505B9B">
              <w:rPr>
                <w:b/>
              </w:rPr>
              <w:t>и</w:t>
            </w:r>
            <w:r w:rsidRPr="00505B9B">
              <w:rPr>
                <w:b/>
              </w:rPr>
              <w:t>вающие компоне</w:t>
            </w:r>
            <w:r w:rsidRPr="00505B9B">
              <w:rPr>
                <w:b/>
              </w:rPr>
              <w:t>н</w:t>
            </w:r>
            <w:r w:rsidRPr="00505B9B">
              <w:rPr>
                <w:b/>
              </w:rPr>
              <w:t>ты, задания и упражн</w:t>
            </w:r>
            <w:r w:rsidRPr="00505B9B">
              <w:rPr>
                <w:b/>
              </w:rPr>
              <w:t>е</w:t>
            </w:r>
            <w:r w:rsidRPr="00505B9B">
              <w:rPr>
                <w:b/>
              </w:rPr>
              <w:t>ния</w:t>
            </w:r>
          </w:p>
        </w:tc>
        <w:tc>
          <w:tcPr>
            <w:tcW w:w="3969" w:type="dxa"/>
          </w:tcPr>
          <w:p w:rsidR="00762CB6" w:rsidRPr="00505B9B" w:rsidRDefault="00762CB6" w:rsidP="00AA1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62CB6" w:rsidRPr="00505B9B" w:rsidRDefault="00762CB6" w:rsidP="00AA1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5B9B">
              <w:rPr>
                <w:b/>
              </w:rPr>
              <w:t>Деятельность учителя</w:t>
            </w:r>
          </w:p>
        </w:tc>
        <w:tc>
          <w:tcPr>
            <w:tcW w:w="3544" w:type="dxa"/>
          </w:tcPr>
          <w:p w:rsidR="00762CB6" w:rsidRPr="00505B9B" w:rsidRDefault="00762CB6" w:rsidP="00AA1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62CB6" w:rsidRPr="00505B9B" w:rsidRDefault="00762CB6" w:rsidP="00AA1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5B9B">
              <w:rPr>
                <w:b/>
              </w:rPr>
              <w:t>Деятельность</w:t>
            </w:r>
          </w:p>
          <w:p w:rsidR="00762CB6" w:rsidRPr="00505B9B" w:rsidRDefault="00762CB6" w:rsidP="00AA1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5B9B">
              <w:rPr>
                <w:b/>
              </w:rPr>
              <w:t>учащихся</w:t>
            </w:r>
          </w:p>
        </w:tc>
        <w:tc>
          <w:tcPr>
            <w:tcW w:w="1134" w:type="dxa"/>
          </w:tcPr>
          <w:p w:rsidR="00762CB6" w:rsidRPr="00505B9B" w:rsidRDefault="00762CB6" w:rsidP="00AA1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5B9B">
              <w:rPr>
                <w:b/>
              </w:rPr>
              <w:t>Формы орган</w:t>
            </w:r>
            <w:r w:rsidRPr="00505B9B">
              <w:rPr>
                <w:b/>
              </w:rPr>
              <w:t>и</w:t>
            </w:r>
            <w:r w:rsidRPr="00505B9B">
              <w:rPr>
                <w:b/>
              </w:rPr>
              <w:t>зации взаим</w:t>
            </w:r>
            <w:r w:rsidRPr="00505B9B">
              <w:rPr>
                <w:b/>
              </w:rPr>
              <w:t>о</w:t>
            </w:r>
            <w:r w:rsidRPr="00505B9B">
              <w:rPr>
                <w:b/>
              </w:rPr>
              <w:t>дейс</w:t>
            </w:r>
            <w:r w:rsidRPr="00505B9B">
              <w:rPr>
                <w:b/>
              </w:rPr>
              <w:t>т</w:t>
            </w:r>
            <w:r w:rsidRPr="00505B9B">
              <w:rPr>
                <w:b/>
              </w:rPr>
              <w:t xml:space="preserve">вия </w:t>
            </w:r>
          </w:p>
        </w:tc>
        <w:tc>
          <w:tcPr>
            <w:tcW w:w="2977" w:type="dxa"/>
          </w:tcPr>
          <w:p w:rsidR="00762CB6" w:rsidRPr="00505B9B" w:rsidRDefault="00762CB6" w:rsidP="00AA1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62CB6" w:rsidRPr="00505B9B" w:rsidRDefault="00762CB6" w:rsidP="00AA1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5B9B">
              <w:rPr>
                <w:b/>
              </w:rPr>
              <w:t>Универсальные</w:t>
            </w:r>
          </w:p>
          <w:p w:rsidR="00762CB6" w:rsidRPr="00505B9B" w:rsidRDefault="00762CB6" w:rsidP="00AA1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5B9B">
              <w:rPr>
                <w:b/>
              </w:rPr>
              <w:t>учебные действия</w:t>
            </w:r>
          </w:p>
          <w:p w:rsidR="00762CB6" w:rsidRPr="00505B9B" w:rsidRDefault="00762CB6" w:rsidP="00AA1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5B9B">
              <w:rPr>
                <w:b/>
              </w:rPr>
              <w:t>(УУД)</w:t>
            </w:r>
          </w:p>
        </w:tc>
        <w:tc>
          <w:tcPr>
            <w:tcW w:w="992" w:type="dxa"/>
          </w:tcPr>
          <w:p w:rsidR="00762CB6" w:rsidRPr="00505B9B" w:rsidRDefault="00762CB6" w:rsidP="00AA1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62CB6" w:rsidRPr="00505B9B" w:rsidRDefault="00762CB6" w:rsidP="00AA1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5B9B">
              <w:rPr>
                <w:b/>
              </w:rPr>
              <w:t>Фо</w:t>
            </w:r>
            <w:r w:rsidRPr="00505B9B">
              <w:rPr>
                <w:b/>
              </w:rPr>
              <w:t>р</w:t>
            </w:r>
            <w:r w:rsidRPr="00505B9B">
              <w:rPr>
                <w:b/>
              </w:rPr>
              <w:t>мы</w:t>
            </w:r>
          </w:p>
          <w:p w:rsidR="00762CB6" w:rsidRPr="00505B9B" w:rsidRDefault="00762CB6" w:rsidP="00AA1377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505B9B">
              <w:rPr>
                <w:b/>
              </w:rPr>
              <w:t>ко</w:t>
            </w:r>
            <w:r w:rsidRPr="00505B9B">
              <w:rPr>
                <w:b/>
              </w:rPr>
              <w:t>н</w:t>
            </w:r>
            <w:r w:rsidRPr="00505B9B">
              <w:rPr>
                <w:b/>
              </w:rPr>
              <w:t>троля</w:t>
            </w:r>
          </w:p>
        </w:tc>
      </w:tr>
      <w:tr w:rsidR="00762CB6" w:rsidRPr="00505B9B" w:rsidTr="00AA1377">
        <w:trPr>
          <w:cantSplit/>
          <w:trHeight w:val="1040"/>
          <w:tblHeader/>
        </w:trPr>
        <w:tc>
          <w:tcPr>
            <w:tcW w:w="1276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b/>
                <w:sz w:val="24"/>
                <w:szCs w:val="24"/>
              </w:rPr>
            </w:pP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I. Орг</w:t>
            </w: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низаци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b/>
                <w:sz w:val="24"/>
                <w:szCs w:val="24"/>
              </w:rPr>
            </w:pP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онный м</w:t>
            </w: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мент</w:t>
            </w:r>
          </w:p>
        </w:tc>
        <w:tc>
          <w:tcPr>
            <w:tcW w:w="567" w:type="dxa"/>
          </w:tcPr>
          <w:p w:rsidR="00762CB6" w:rsidRPr="00505B9B" w:rsidRDefault="00762CB6" w:rsidP="00AA1377">
            <w:pPr>
              <w:pStyle w:val="Endnot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 xml:space="preserve">Знакомит с темой, целями </w:t>
            </w:r>
            <w:r w:rsidRPr="00505B9B">
              <w:rPr>
                <w:rFonts w:ascii="Times New Roman" w:hAnsi="Times New Roman"/>
                <w:sz w:val="24"/>
                <w:szCs w:val="24"/>
              </w:rPr>
              <w:br/>
              <w:t xml:space="preserve">и планом урока </w:t>
            </w:r>
          </w:p>
        </w:tc>
        <w:tc>
          <w:tcPr>
            <w:tcW w:w="3544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 xml:space="preserve">Записывают тему и план 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урока в тетрадь</w:t>
            </w:r>
          </w:p>
        </w:tc>
        <w:tc>
          <w:tcPr>
            <w:tcW w:w="1134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Фро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н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тальная</w:t>
            </w:r>
          </w:p>
        </w:tc>
        <w:tc>
          <w:tcPr>
            <w:tcW w:w="2977" w:type="dxa"/>
          </w:tcPr>
          <w:p w:rsidR="00762CB6" w:rsidRPr="00505B9B" w:rsidRDefault="00762CB6" w:rsidP="000B6C48">
            <w:r w:rsidRPr="00505B9B">
              <w:rPr>
                <w:b/>
                <w:i/>
              </w:rPr>
              <w:t>Личностные:</w:t>
            </w:r>
            <w:r w:rsidRPr="00505B9B">
              <w:t xml:space="preserve"> понимают значение знаний для чел</w:t>
            </w:r>
            <w:r w:rsidRPr="00505B9B">
              <w:t>о</w:t>
            </w:r>
            <w:r w:rsidRPr="00505B9B">
              <w:t>века и пр</w:t>
            </w:r>
            <w:r w:rsidRPr="00505B9B">
              <w:t>и</w:t>
            </w:r>
            <w:r w:rsidRPr="00505B9B">
              <w:t>нимают его.</w:t>
            </w:r>
          </w:p>
          <w:p w:rsidR="00762CB6" w:rsidRPr="00505B9B" w:rsidRDefault="00762CB6" w:rsidP="000B6C48">
            <w:r w:rsidRPr="00505B9B">
              <w:rPr>
                <w:b/>
                <w:i/>
              </w:rPr>
              <w:t xml:space="preserve">Регулятивные: </w:t>
            </w:r>
            <w:r w:rsidRPr="00505B9B">
              <w:t>приним</w:t>
            </w:r>
            <w:r w:rsidRPr="00505B9B">
              <w:t>а</w:t>
            </w:r>
            <w:r w:rsidRPr="00505B9B">
              <w:t>ют учебную задачу</w:t>
            </w:r>
          </w:p>
        </w:tc>
        <w:tc>
          <w:tcPr>
            <w:tcW w:w="992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505B9B">
              <w:rPr>
                <w:rFonts w:ascii="Times New Roman" w:hAnsi="Times New Roman"/>
                <w:sz w:val="24"/>
                <w:szCs w:val="24"/>
              </w:rPr>
              <w:br/>
              <w:t>в те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</w:tr>
      <w:tr w:rsidR="00762CB6" w:rsidRPr="00505B9B" w:rsidTr="00AA1377">
        <w:trPr>
          <w:cantSplit/>
          <w:trHeight w:val="1040"/>
          <w:tblHeader/>
        </w:trPr>
        <w:tc>
          <w:tcPr>
            <w:tcW w:w="1276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b/>
                <w:sz w:val="24"/>
                <w:szCs w:val="24"/>
              </w:rPr>
            </w:pPr>
            <w:r w:rsidRPr="00505B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. А</w:t>
            </w: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туализация знаний</w:t>
            </w:r>
          </w:p>
        </w:tc>
        <w:tc>
          <w:tcPr>
            <w:tcW w:w="567" w:type="dxa"/>
          </w:tcPr>
          <w:p w:rsidR="00762CB6" w:rsidRPr="00505B9B" w:rsidRDefault="00762CB6" w:rsidP="00AA1377">
            <w:pPr>
              <w:pStyle w:val="Endnot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62CB6" w:rsidRPr="00505B9B" w:rsidRDefault="00762CB6" w:rsidP="00AA1377">
            <w:pPr>
              <w:pStyle w:val="Endnot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62CB6" w:rsidRPr="00505B9B" w:rsidRDefault="00762CB6" w:rsidP="000B6C48">
            <w:r w:rsidRPr="00505B9B">
              <w:t>Беседа по теме «М</w:t>
            </w:r>
            <w:r w:rsidRPr="00505B9B">
              <w:t>о</w:t>
            </w:r>
            <w:r w:rsidRPr="00505B9B">
              <w:t>раль»</w:t>
            </w:r>
          </w:p>
          <w:p w:rsidR="00762CB6" w:rsidRPr="00505B9B" w:rsidRDefault="00762CB6" w:rsidP="000B6C48">
            <w:pPr>
              <w:rPr>
                <w:b/>
              </w:rPr>
            </w:pPr>
          </w:p>
        </w:tc>
        <w:tc>
          <w:tcPr>
            <w:tcW w:w="3969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Организует диалог с учащимися по вопр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 xml:space="preserve">сам: 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– Кого называют добрым? Легко ли отл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 xml:space="preserve">чить добро </w:t>
            </w:r>
            <w:r w:rsidRPr="00505B9B">
              <w:rPr>
                <w:rFonts w:ascii="Times New Roman" w:hAnsi="Times New Roman"/>
                <w:sz w:val="24"/>
                <w:szCs w:val="24"/>
              </w:rPr>
              <w:br/>
              <w:t xml:space="preserve">от зла? Что такое мораль? </w:t>
            </w:r>
            <w:r w:rsidRPr="00505B9B">
              <w:rPr>
                <w:rFonts w:ascii="Times New Roman" w:hAnsi="Times New Roman"/>
                <w:spacing w:val="-2"/>
                <w:sz w:val="24"/>
                <w:szCs w:val="24"/>
              </w:rPr>
              <w:t>Можно ли жить без морали?</w:t>
            </w:r>
          </w:p>
        </w:tc>
        <w:tc>
          <w:tcPr>
            <w:tcW w:w="3544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 xml:space="preserve">Отвечают  </w:t>
            </w:r>
            <w:r w:rsidRPr="00505B9B">
              <w:rPr>
                <w:rFonts w:ascii="Times New Roman" w:hAnsi="Times New Roman"/>
                <w:sz w:val="24"/>
                <w:szCs w:val="24"/>
              </w:rPr>
              <w:br/>
              <w:t>на вопросы</w:t>
            </w:r>
          </w:p>
        </w:tc>
        <w:tc>
          <w:tcPr>
            <w:tcW w:w="1134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Фро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н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тальная</w:t>
            </w:r>
          </w:p>
        </w:tc>
        <w:tc>
          <w:tcPr>
            <w:tcW w:w="2977" w:type="dxa"/>
          </w:tcPr>
          <w:p w:rsidR="00762CB6" w:rsidRPr="00505B9B" w:rsidRDefault="00762CB6" w:rsidP="000B6C48">
            <w:r w:rsidRPr="00505B9B">
              <w:rPr>
                <w:b/>
                <w:i/>
              </w:rPr>
              <w:t xml:space="preserve">Познавательные: </w:t>
            </w:r>
            <w:r w:rsidRPr="00505B9B">
              <w:rPr>
                <w:i/>
              </w:rPr>
              <w:t>общ</w:t>
            </w:r>
            <w:r w:rsidRPr="00505B9B">
              <w:rPr>
                <w:i/>
              </w:rPr>
              <w:t>е</w:t>
            </w:r>
            <w:r w:rsidRPr="00505B9B">
              <w:rPr>
                <w:i/>
              </w:rPr>
              <w:t xml:space="preserve">учебные – </w:t>
            </w:r>
            <w:r w:rsidRPr="00505B9B">
              <w:t>строят осозна</w:t>
            </w:r>
            <w:r w:rsidRPr="00505B9B">
              <w:t>н</w:t>
            </w:r>
            <w:r w:rsidRPr="00505B9B">
              <w:t>ное реч</w:t>
            </w:r>
            <w:r w:rsidRPr="00505B9B">
              <w:t>е</w:t>
            </w:r>
            <w:r w:rsidRPr="00505B9B">
              <w:t>вое высказывание в устной форме нормах морали, формулируют о</w:t>
            </w:r>
            <w:r w:rsidRPr="00505B9B">
              <w:t>т</w:t>
            </w:r>
            <w:r w:rsidRPr="00505B9B">
              <w:t>веты на вопросы уч</w:t>
            </w:r>
            <w:r w:rsidRPr="00505B9B">
              <w:t>и</w:t>
            </w:r>
            <w:r w:rsidRPr="00505B9B">
              <w:t xml:space="preserve">теля; </w:t>
            </w:r>
            <w:r w:rsidRPr="00505B9B">
              <w:rPr>
                <w:i/>
              </w:rPr>
              <w:t>логические –</w:t>
            </w:r>
            <w:r w:rsidRPr="00505B9B">
              <w:t xml:space="preserve"> осущест</w:t>
            </w:r>
            <w:r w:rsidRPr="00505B9B">
              <w:t>в</w:t>
            </w:r>
            <w:r w:rsidRPr="00505B9B">
              <w:t>лять поиск нужной информ</w:t>
            </w:r>
            <w:r w:rsidRPr="00505B9B">
              <w:t>а</w:t>
            </w:r>
            <w:r w:rsidRPr="00505B9B">
              <w:t>ции из практического опыта</w:t>
            </w:r>
          </w:p>
        </w:tc>
        <w:tc>
          <w:tcPr>
            <w:tcW w:w="992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Ус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ный опрос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CB6" w:rsidRPr="00505B9B" w:rsidTr="00AA1377">
        <w:trPr>
          <w:cantSplit/>
          <w:trHeight w:val="1040"/>
          <w:tblHeader/>
        </w:trPr>
        <w:tc>
          <w:tcPr>
            <w:tcW w:w="1276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b/>
                <w:sz w:val="24"/>
                <w:szCs w:val="24"/>
              </w:rPr>
            </w:pPr>
            <w:r w:rsidRPr="00505B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. Из</w:t>
            </w: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чение нового матери</w:t>
            </w: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ла</w:t>
            </w:r>
          </w:p>
        </w:tc>
        <w:tc>
          <w:tcPr>
            <w:tcW w:w="567" w:type="dxa"/>
          </w:tcPr>
          <w:p w:rsidR="00762CB6" w:rsidRPr="00505B9B" w:rsidRDefault="00762CB6" w:rsidP="00AA1377">
            <w:pPr>
              <w:pStyle w:val="Endnot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1. Презент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ция «Что такое м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 xml:space="preserve">раль». 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2. Задания в рабочей те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ради № 2, 3, с. 18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3. Презент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ция «Добро и зло».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i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4. Работа с дополн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ы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ми материал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ми по карто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ч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 xml:space="preserve">кам </w:t>
            </w:r>
            <w:r w:rsidRPr="00505B9B">
              <w:rPr>
                <w:rFonts w:ascii="Times New Roman" w:hAnsi="Times New Roman"/>
                <w:i/>
                <w:sz w:val="24"/>
                <w:szCs w:val="24"/>
              </w:rPr>
              <w:t xml:space="preserve">(см. </w:t>
            </w:r>
            <w:r w:rsidRPr="00505B9B">
              <w:rPr>
                <w:rFonts w:ascii="Times New Roman" w:hAnsi="Times New Roman"/>
                <w:i/>
                <w:caps/>
                <w:sz w:val="24"/>
                <w:szCs w:val="24"/>
              </w:rPr>
              <w:t>п</w:t>
            </w:r>
            <w:r w:rsidRPr="00505B9B">
              <w:rPr>
                <w:rFonts w:ascii="Times New Roman" w:hAnsi="Times New Roman"/>
                <w:i/>
                <w:sz w:val="24"/>
                <w:szCs w:val="24"/>
              </w:rPr>
              <w:t>рилож</w:t>
            </w:r>
            <w:r w:rsidRPr="00505B9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05B9B">
              <w:rPr>
                <w:rFonts w:ascii="Times New Roman" w:hAnsi="Times New Roman"/>
                <w:i/>
                <w:sz w:val="24"/>
                <w:szCs w:val="24"/>
              </w:rPr>
              <w:t>ние):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а) прочитать текст;</w:t>
            </w:r>
          </w:p>
          <w:p w:rsidR="00762CB6" w:rsidRPr="00505B9B" w:rsidRDefault="00762CB6" w:rsidP="00AA1377">
            <w:pPr>
              <w:pStyle w:val="Endnote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б) подгот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вить ответы на в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просы</w:t>
            </w:r>
          </w:p>
        </w:tc>
        <w:tc>
          <w:tcPr>
            <w:tcW w:w="3969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1. Показывает  и  поясняет слайды презе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н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 xml:space="preserve">тации. 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2. Поясняет задания в рабочей те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ради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3. Показывает  и  поясняет слайды презе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н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тации.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4. Делит учащихся на группы, поя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 xml:space="preserve">няет задания, организует беседу по вопросам: 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– В чем заключен смысл стихотв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рения или притчи? Может ли зло быть похожим на добро? Может ли существовать добро без понятий зла? Может ли человек с ле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г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костью отделить добро от зла?</w:t>
            </w:r>
          </w:p>
        </w:tc>
        <w:tc>
          <w:tcPr>
            <w:tcW w:w="3544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pacing w:val="-10"/>
                <w:sz w:val="24"/>
                <w:szCs w:val="24"/>
              </w:rPr>
              <w:t>1. Просматрива</w:t>
            </w:r>
            <w:r w:rsidRPr="00505B9B">
              <w:rPr>
                <w:rFonts w:ascii="Times New Roman" w:hAnsi="Times New Roman"/>
                <w:spacing w:val="-6"/>
                <w:sz w:val="24"/>
                <w:szCs w:val="24"/>
              </w:rPr>
              <w:t>ют презентацию,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 xml:space="preserve"> делают записи в тетради. 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2. Выполняют задания в раб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чей те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ради.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3. Просматривают презента</w:t>
            </w:r>
            <w:r w:rsidRPr="00505B9B">
              <w:rPr>
                <w:rFonts w:ascii="Times New Roman" w:hAnsi="Times New Roman"/>
                <w:spacing w:val="-4"/>
                <w:sz w:val="24"/>
                <w:szCs w:val="24"/>
              </w:rPr>
              <w:t>цию, дел</w:t>
            </w:r>
            <w:r w:rsidRPr="00505B9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505B9B">
              <w:rPr>
                <w:rFonts w:ascii="Times New Roman" w:hAnsi="Times New Roman"/>
                <w:spacing w:val="-4"/>
                <w:sz w:val="24"/>
                <w:szCs w:val="24"/>
              </w:rPr>
              <w:t>ют за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писи в тетради.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 xml:space="preserve">4. Знакомятся </w:t>
            </w:r>
            <w:r w:rsidRPr="00505B9B">
              <w:rPr>
                <w:rFonts w:ascii="Times New Roman" w:hAnsi="Times New Roman"/>
                <w:sz w:val="24"/>
                <w:szCs w:val="24"/>
              </w:rPr>
              <w:br/>
              <w:t>с текстом, готовятся отвечать на в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просы</w:t>
            </w:r>
          </w:p>
        </w:tc>
        <w:tc>
          <w:tcPr>
            <w:tcW w:w="1134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1. Инд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у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альная.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2. Инд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у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3. Инд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у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альная.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4. Гру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п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повая</w:t>
            </w:r>
          </w:p>
        </w:tc>
        <w:tc>
          <w:tcPr>
            <w:tcW w:w="2977" w:type="dxa"/>
          </w:tcPr>
          <w:p w:rsidR="00762CB6" w:rsidRPr="00505B9B" w:rsidRDefault="00762CB6" w:rsidP="00AA1377">
            <w:pPr>
              <w:jc w:val="both"/>
            </w:pPr>
            <w:r w:rsidRPr="00505B9B">
              <w:rPr>
                <w:b/>
                <w:i/>
              </w:rPr>
              <w:t xml:space="preserve">Познавательные: </w:t>
            </w:r>
            <w:r w:rsidRPr="00505B9B">
              <w:rPr>
                <w:i/>
              </w:rPr>
              <w:t>общ</w:t>
            </w:r>
            <w:r w:rsidRPr="00505B9B">
              <w:rPr>
                <w:i/>
              </w:rPr>
              <w:t>е</w:t>
            </w:r>
            <w:r w:rsidRPr="00505B9B">
              <w:rPr>
                <w:i/>
              </w:rPr>
              <w:t xml:space="preserve">учебные – </w:t>
            </w:r>
            <w:r w:rsidRPr="00505B9B">
              <w:t>умеют структ</w:t>
            </w:r>
            <w:r w:rsidRPr="00505B9B">
              <w:t>у</w:t>
            </w:r>
            <w:r w:rsidRPr="00505B9B">
              <w:t>рировать знания; допо</w:t>
            </w:r>
            <w:r w:rsidRPr="00505B9B">
              <w:t>л</w:t>
            </w:r>
            <w:r w:rsidRPr="00505B9B">
              <w:t>няют и расширяют име</w:t>
            </w:r>
            <w:r w:rsidRPr="00505B9B">
              <w:t>ю</w:t>
            </w:r>
            <w:r w:rsidRPr="00505B9B">
              <w:t>щиеся знания о морали; о правах и обязанностях граждан.</w:t>
            </w:r>
          </w:p>
          <w:p w:rsidR="00762CB6" w:rsidRPr="00505B9B" w:rsidRDefault="00762CB6" w:rsidP="00AA1377">
            <w:pPr>
              <w:pStyle w:val="EndnoteTex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B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учитыв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ют выд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 xml:space="preserve">ленные </w:t>
            </w:r>
            <w:r w:rsidRPr="00505B9B">
              <w:rPr>
                <w:rFonts w:ascii="Times New Roman" w:hAnsi="Times New Roman"/>
                <w:spacing w:val="-4"/>
                <w:sz w:val="24"/>
                <w:szCs w:val="24"/>
              </w:rPr>
              <w:t>учителем ориентиры действия, пр</w:t>
            </w:r>
            <w:r w:rsidRPr="00505B9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505B9B">
              <w:rPr>
                <w:rFonts w:ascii="Times New Roman" w:hAnsi="Times New Roman"/>
                <w:spacing w:val="-4"/>
                <w:sz w:val="24"/>
                <w:szCs w:val="24"/>
              </w:rPr>
              <w:t>нима</w:t>
            </w:r>
            <w:r w:rsidRPr="00505B9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ют  </w:t>
            </w:r>
            <w:r w:rsidRPr="00505B9B">
              <w:rPr>
                <w:rFonts w:ascii="Times New Roman" w:hAnsi="Times New Roman"/>
                <w:spacing w:val="-4"/>
                <w:sz w:val="24"/>
                <w:szCs w:val="24"/>
              </w:rPr>
              <w:t>и сохраняют уче</w:t>
            </w:r>
            <w:r w:rsidRPr="00505B9B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505B9B">
              <w:rPr>
                <w:rFonts w:ascii="Times New Roman" w:hAnsi="Times New Roman"/>
                <w:spacing w:val="-4"/>
                <w:sz w:val="24"/>
                <w:szCs w:val="24"/>
              </w:rPr>
              <w:t>ную задачу; самосто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ь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но выделяют и формул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руют цели.</w:t>
            </w:r>
            <w:r w:rsidRPr="00505B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62CB6" w:rsidRPr="00505B9B" w:rsidRDefault="00762CB6" w:rsidP="00AA1377">
            <w:pPr>
              <w:pStyle w:val="Endnote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нимают другое мнение и позицию</w:t>
            </w:r>
            <w:r w:rsidRPr="00505B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допускают с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у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ществование различных точек зрения.</w:t>
            </w:r>
          </w:p>
          <w:p w:rsidR="00762CB6" w:rsidRPr="00505B9B" w:rsidRDefault="00762CB6" w:rsidP="00AA1377">
            <w:pPr>
              <w:pStyle w:val="Endnote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05B9B">
              <w:rPr>
                <w:rFonts w:ascii="Times New Roman" w:hAnsi="Times New Roman"/>
                <w:i/>
                <w:sz w:val="24"/>
                <w:szCs w:val="24"/>
              </w:rPr>
              <w:t xml:space="preserve"> общ</w:t>
            </w:r>
            <w:r w:rsidRPr="00505B9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05B9B">
              <w:rPr>
                <w:rFonts w:ascii="Times New Roman" w:hAnsi="Times New Roman"/>
                <w:i/>
                <w:sz w:val="24"/>
                <w:szCs w:val="24"/>
              </w:rPr>
              <w:t xml:space="preserve">учебные – 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осуществляют поиск нужной информ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ции в учебнике;</w:t>
            </w:r>
            <w:r w:rsidRPr="00505B9B">
              <w:rPr>
                <w:rFonts w:ascii="Times New Roman" w:hAnsi="Times New Roman"/>
                <w:i/>
                <w:sz w:val="24"/>
                <w:szCs w:val="24"/>
              </w:rPr>
              <w:t xml:space="preserve">  логич</w:t>
            </w:r>
            <w:r w:rsidRPr="00505B9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05B9B">
              <w:rPr>
                <w:rFonts w:ascii="Times New Roman" w:hAnsi="Times New Roman"/>
                <w:i/>
                <w:sz w:val="24"/>
                <w:szCs w:val="24"/>
              </w:rPr>
              <w:t>ские –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 xml:space="preserve"> пользуются  аллг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ритмом в раб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те.</w:t>
            </w:r>
          </w:p>
          <w:p w:rsidR="00762CB6" w:rsidRPr="00505B9B" w:rsidRDefault="00762CB6" w:rsidP="00AA1377">
            <w:pPr>
              <w:pStyle w:val="Endnote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учитыв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ют выд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ленные учителем ориентиры действия, пр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нимают и сохраняют учебную задачу</w:t>
            </w:r>
          </w:p>
        </w:tc>
        <w:tc>
          <w:tcPr>
            <w:tcW w:w="992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1. З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писи в тетр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ди.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2. З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 xml:space="preserve">даний </w:t>
            </w:r>
            <w:r w:rsidRPr="00505B9B">
              <w:rPr>
                <w:rFonts w:ascii="Times New Roman" w:hAnsi="Times New Roman"/>
                <w:sz w:val="24"/>
                <w:szCs w:val="24"/>
              </w:rPr>
              <w:br/>
              <w:t>в раб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чей тетр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ди.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3. З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писи в тетр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ди.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4. Р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бота по ка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р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точкам</w:t>
            </w:r>
          </w:p>
        </w:tc>
      </w:tr>
      <w:tr w:rsidR="00762CB6" w:rsidRPr="00505B9B" w:rsidTr="00AA1377">
        <w:trPr>
          <w:cantSplit/>
          <w:trHeight w:val="1040"/>
          <w:tblHeader/>
        </w:trPr>
        <w:tc>
          <w:tcPr>
            <w:tcW w:w="1276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b/>
                <w:sz w:val="24"/>
                <w:szCs w:val="24"/>
              </w:rPr>
            </w:pPr>
            <w:r w:rsidRPr="00505B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. Пе</w:t>
            </w: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вичное  осмыс-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b/>
                <w:sz w:val="24"/>
                <w:szCs w:val="24"/>
              </w:rPr>
            </w:pP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 xml:space="preserve">ление </w:t>
            </w:r>
            <w:r w:rsidRPr="00505B9B">
              <w:rPr>
                <w:rFonts w:ascii="Times New Roman" w:hAnsi="Times New Roman"/>
                <w:b/>
                <w:sz w:val="24"/>
                <w:szCs w:val="24"/>
              </w:rPr>
              <w:br/>
              <w:t>и закр</w:t>
            </w: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пление</w:t>
            </w:r>
          </w:p>
        </w:tc>
        <w:tc>
          <w:tcPr>
            <w:tcW w:w="567" w:type="dxa"/>
          </w:tcPr>
          <w:p w:rsidR="00762CB6" w:rsidRPr="00505B9B" w:rsidRDefault="00762CB6" w:rsidP="00AA1377">
            <w:pPr>
              <w:pStyle w:val="Endnot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 w:rsidRPr="00505B9B">
              <w:rPr>
                <w:rFonts w:ascii="Times New Roman" w:hAnsi="Times New Roman"/>
                <w:spacing w:val="-2"/>
                <w:sz w:val="24"/>
                <w:szCs w:val="24"/>
              </w:rPr>
              <w:t>в учебнике «В клас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се и д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ма», с. 76</w:t>
            </w:r>
          </w:p>
        </w:tc>
        <w:tc>
          <w:tcPr>
            <w:tcW w:w="3969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 xml:space="preserve">Поясняет задания </w:t>
            </w:r>
          </w:p>
        </w:tc>
        <w:tc>
          <w:tcPr>
            <w:tcW w:w="3544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Выполняют задания в учебнике</w:t>
            </w:r>
          </w:p>
        </w:tc>
        <w:tc>
          <w:tcPr>
            <w:tcW w:w="1134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ь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2977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05B9B">
              <w:rPr>
                <w:rFonts w:ascii="Times New Roman" w:hAnsi="Times New Roman"/>
                <w:i/>
                <w:sz w:val="24"/>
                <w:szCs w:val="24"/>
              </w:rPr>
              <w:t>общ</w:t>
            </w:r>
            <w:r w:rsidRPr="00505B9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05B9B">
              <w:rPr>
                <w:rFonts w:ascii="Times New Roman" w:hAnsi="Times New Roman"/>
                <w:i/>
                <w:sz w:val="24"/>
                <w:szCs w:val="24"/>
              </w:rPr>
              <w:t>уче</w:t>
            </w:r>
            <w:r w:rsidRPr="00505B9B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505B9B">
              <w:rPr>
                <w:rFonts w:ascii="Times New Roman" w:hAnsi="Times New Roman"/>
                <w:i/>
                <w:sz w:val="24"/>
                <w:szCs w:val="24"/>
              </w:rPr>
              <w:t xml:space="preserve">ные – 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самостоятельно выдел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я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ют и формулируют цели;</w:t>
            </w:r>
            <w:r w:rsidRPr="00505B9B">
              <w:rPr>
                <w:rFonts w:ascii="Times New Roman" w:hAnsi="Times New Roman"/>
                <w:i/>
                <w:sz w:val="24"/>
                <w:szCs w:val="24"/>
              </w:rPr>
              <w:t xml:space="preserve"> логические – 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осущ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ствляют поиск сущес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венной информации (из материалов учебника, по воспроизведению в пам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я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ти).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ним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ют другое мнение и позицию</w:t>
            </w:r>
            <w:r w:rsidRPr="00505B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допускают с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у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ществование ра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з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личных точек зрения</w:t>
            </w:r>
          </w:p>
        </w:tc>
        <w:tc>
          <w:tcPr>
            <w:tcW w:w="992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верка выпо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л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нения зад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</w:tc>
      </w:tr>
      <w:tr w:rsidR="00762CB6" w:rsidRPr="00505B9B" w:rsidTr="00AA1377">
        <w:trPr>
          <w:cantSplit/>
          <w:trHeight w:val="1040"/>
          <w:tblHeader/>
        </w:trPr>
        <w:tc>
          <w:tcPr>
            <w:tcW w:w="1276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b/>
                <w:sz w:val="24"/>
                <w:szCs w:val="24"/>
              </w:rPr>
            </w:pPr>
            <w:r w:rsidRPr="00505B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. Итоги урока. Рефле</w:t>
            </w: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сия</w:t>
            </w:r>
          </w:p>
        </w:tc>
        <w:tc>
          <w:tcPr>
            <w:tcW w:w="567" w:type="dxa"/>
          </w:tcPr>
          <w:p w:rsidR="00762CB6" w:rsidRPr="00505B9B" w:rsidRDefault="00762CB6" w:rsidP="00AA1377">
            <w:pPr>
              <w:pStyle w:val="Endnot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b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Обобщение полученные на уроке сведений</w:t>
            </w:r>
          </w:p>
        </w:tc>
        <w:tc>
          <w:tcPr>
            <w:tcW w:w="3969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 xml:space="preserve">Проводит беседу по вопросам:  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– Как права человека связанны с его п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 xml:space="preserve">требностями? Что определяет границу прав каждого человека? </w:t>
            </w:r>
          </w:p>
        </w:tc>
        <w:tc>
          <w:tcPr>
            <w:tcW w:w="3544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 xml:space="preserve">1. Отвечают  </w:t>
            </w:r>
            <w:r w:rsidRPr="00505B9B">
              <w:rPr>
                <w:rFonts w:ascii="Times New Roman" w:hAnsi="Times New Roman"/>
                <w:sz w:val="24"/>
                <w:szCs w:val="24"/>
              </w:rPr>
              <w:br/>
              <w:t>на вопросы.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2. Определяют свое эмоци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B9B">
              <w:rPr>
                <w:rFonts w:ascii="Times New Roman" w:hAnsi="Times New Roman"/>
                <w:spacing w:val="-4"/>
                <w:sz w:val="24"/>
                <w:szCs w:val="24"/>
              </w:rPr>
              <w:t>нальное состоя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 xml:space="preserve">ние на уроке  </w:t>
            </w:r>
          </w:p>
        </w:tc>
        <w:tc>
          <w:tcPr>
            <w:tcW w:w="1134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>Фро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н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тальная</w:t>
            </w:r>
          </w:p>
        </w:tc>
        <w:tc>
          <w:tcPr>
            <w:tcW w:w="2977" w:type="dxa"/>
          </w:tcPr>
          <w:p w:rsidR="00762CB6" w:rsidRPr="00505B9B" w:rsidRDefault="00762CB6" w:rsidP="000B6C48">
            <w:r w:rsidRPr="00505B9B">
              <w:rPr>
                <w:b/>
                <w:i/>
              </w:rPr>
              <w:t>Личностные:</w:t>
            </w:r>
            <w:r w:rsidRPr="00505B9B">
              <w:rPr>
                <w:b/>
              </w:rPr>
              <w:t xml:space="preserve"> </w:t>
            </w:r>
            <w:r w:rsidRPr="00505B9B">
              <w:t>понимают значение знаний для чел</w:t>
            </w:r>
            <w:r w:rsidRPr="00505B9B">
              <w:t>о</w:t>
            </w:r>
            <w:r w:rsidRPr="00505B9B">
              <w:t>века и принимают его, развивают способность к с</w:t>
            </w:r>
            <w:r w:rsidRPr="00505B9B">
              <w:t>а</w:t>
            </w:r>
            <w:r w:rsidRPr="00505B9B">
              <w:t>мооценке.</w:t>
            </w:r>
          </w:p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ляют ур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 xml:space="preserve">вень </w:t>
            </w:r>
            <w:r w:rsidRPr="00505B9B">
              <w:rPr>
                <w:rFonts w:ascii="Times New Roman" w:hAnsi="Times New Roman"/>
                <w:sz w:val="24"/>
                <w:szCs w:val="24"/>
              </w:rPr>
              <w:br/>
              <w:t>усвоения изучаемого м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териала</w:t>
            </w:r>
          </w:p>
        </w:tc>
        <w:tc>
          <w:tcPr>
            <w:tcW w:w="992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505B9B">
              <w:rPr>
                <w:rFonts w:ascii="Times New Roman" w:hAnsi="Times New Roman"/>
                <w:sz w:val="24"/>
                <w:szCs w:val="24"/>
              </w:rPr>
              <w:br/>
              <w:t>по в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B9B">
              <w:rPr>
                <w:rFonts w:ascii="Times New Roman" w:hAnsi="Times New Roman"/>
                <w:sz w:val="24"/>
                <w:szCs w:val="24"/>
              </w:rPr>
              <w:t>просам</w:t>
            </w:r>
          </w:p>
        </w:tc>
      </w:tr>
      <w:tr w:rsidR="00762CB6" w:rsidRPr="00505B9B" w:rsidTr="00AA1377">
        <w:trPr>
          <w:cantSplit/>
          <w:trHeight w:val="1040"/>
          <w:tblHeader/>
        </w:trPr>
        <w:tc>
          <w:tcPr>
            <w:tcW w:w="1276" w:type="dxa"/>
          </w:tcPr>
          <w:p w:rsidR="00762CB6" w:rsidRPr="00505B9B" w:rsidRDefault="00762CB6" w:rsidP="000B6C48">
            <w:pPr>
              <w:pStyle w:val="EndnoteText"/>
              <w:rPr>
                <w:rFonts w:ascii="Times New Roman" w:hAnsi="Times New Roman"/>
                <w:b/>
                <w:sz w:val="24"/>
                <w:szCs w:val="24"/>
              </w:rPr>
            </w:pP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505B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. Д</w:t>
            </w: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05B9B">
              <w:rPr>
                <w:rFonts w:ascii="Times New Roman" w:hAnsi="Times New Roman"/>
                <w:b/>
                <w:sz w:val="24"/>
                <w:szCs w:val="24"/>
              </w:rPr>
              <w:t>машнее задание</w:t>
            </w:r>
          </w:p>
        </w:tc>
        <w:tc>
          <w:tcPr>
            <w:tcW w:w="567" w:type="dxa"/>
          </w:tcPr>
          <w:p w:rsidR="00762CB6" w:rsidRPr="00505B9B" w:rsidRDefault="00762CB6" w:rsidP="00AA1377">
            <w:pPr>
              <w:pStyle w:val="Endnot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9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</w:tcPr>
          <w:p w:rsidR="00762CB6" w:rsidRPr="00505B9B" w:rsidRDefault="00762CB6" w:rsidP="000B6C48">
            <w:r w:rsidRPr="00505B9B">
              <w:t>§ 5. Задания в рабочей тетр</w:t>
            </w:r>
            <w:r w:rsidRPr="00505B9B">
              <w:t>а</w:t>
            </w:r>
            <w:r w:rsidRPr="00505B9B">
              <w:t>ди № 3, 5, 6, 7, с. 24–26</w:t>
            </w:r>
          </w:p>
        </w:tc>
        <w:tc>
          <w:tcPr>
            <w:tcW w:w="3969" w:type="dxa"/>
          </w:tcPr>
          <w:p w:rsidR="00762CB6" w:rsidRPr="00505B9B" w:rsidRDefault="00762CB6" w:rsidP="000B6C48">
            <w:r w:rsidRPr="00505B9B">
              <w:t>Объясняет домашнее  задание</w:t>
            </w:r>
          </w:p>
        </w:tc>
        <w:tc>
          <w:tcPr>
            <w:tcW w:w="3544" w:type="dxa"/>
          </w:tcPr>
          <w:p w:rsidR="00762CB6" w:rsidRPr="00505B9B" w:rsidRDefault="00762CB6" w:rsidP="000B6C48">
            <w:pPr>
              <w:rPr>
                <w:b/>
              </w:rPr>
            </w:pPr>
            <w:r w:rsidRPr="00505B9B">
              <w:t>Записывают домашнее задание</w:t>
            </w:r>
          </w:p>
        </w:tc>
        <w:tc>
          <w:tcPr>
            <w:tcW w:w="1134" w:type="dxa"/>
          </w:tcPr>
          <w:p w:rsidR="00762CB6" w:rsidRPr="00505B9B" w:rsidRDefault="00762CB6" w:rsidP="00AA1377">
            <w:pPr>
              <w:pStyle w:val="BodyTextIndent2"/>
              <w:ind w:firstLine="0"/>
              <w:jc w:val="left"/>
              <w:rPr>
                <w:sz w:val="24"/>
                <w:szCs w:val="24"/>
              </w:rPr>
            </w:pPr>
            <w:r w:rsidRPr="00505B9B">
              <w:rPr>
                <w:sz w:val="24"/>
                <w:szCs w:val="24"/>
              </w:rPr>
              <w:t>Индив</w:t>
            </w:r>
            <w:r w:rsidRPr="00505B9B">
              <w:rPr>
                <w:sz w:val="24"/>
                <w:szCs w:val="24"/>
              </w:rPr>
              <w:t>и</w:t>
            </w:r>
            <w:r w:rsidRPr="00505B9B">
              <w:rPr>
                <w:sz w:val="24"/>
                <w:szCs w:val="24"/>
              </w:rPr>
              <w:t>дуал</w:t>
            </w:r>
            <w:r w:rsidRPr="00505B9B">
              <w:rPr>
                <w:sz w:val="24"/>
                <w:szCs w:val="24"/>
              </w:rPr>
              <w:t>ь</w:t>
            </w:r>
            <w:r w:rsidRPr="00505B9B">
              <w:rPr>
                <w:sz w:val="24"/>
                <w:szCs w:val="24"/>
              </w:rPr>
              <w:t>ная</w:t>
            </w:r>
          </w:p>
        </w:tc>
        <w:tc>
          <w:tcPr>
            <w:tcW w:w="2977" w:type="dxa"/>
          </w:tcPr>
          <w:p w:rsidR="00762CB6" w:rsidRPr="00505B9B" w:rsidRDefault="00762CB6" w:rsidP="000B6C48">
            <w:pPr>
              <w:pStyle w:val="BodyTextIndent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CB6" w:rsidRPr="00505B9B" w:rsidRDefault="00762CB6" w:rsidP="000B6C48">
            <w:pPr>
              <w:pStyle w:val="BodyTextIndent2"/>
              <w:rPr>
                <w:b/>
                <w:sz w:val="24"/>
                <w:szCs w:val="24"/>
              </w:rPr>
            </w:pPr>
          </w:p>
        </w:tc>
      </w:tr>
    </w:tbl>
    <w:p w:rsidR="00762CB6" w:rsidRPr="00505B9B" w:rsidRDefault="00762CB6"/>
    <w:p w:rsidR="00762CB6" w:rsidRPr="00505B9B" w:rsidRDefault="00762CB6" w:rsidP="00D42123">
      <w:pPr>
        <w:spacing w:line="264" w:lineRule="auto"/>
        <w:ind w:right="-57"/>
        <w:jc w:val="right"/>
        <w:rPr>
          <w:i/>
        </w:rPr>
      </w:pPr>
    </w:p>
    <w:p w:rsidR="00762CB6" w:rsidRPr="00505B9B" w:rsidRDefault="00762CB6" w:rsidP="007E7C52">
      <w:pPr>
        <w:spacing w:line="264" w:lineRule="auto"/>
        <w:ind w:right="-57"/>
      </w:pPr>
    </w:p>
    <w:p w:rsidR="00762CB6" w:rsidRPr="00505B9B" w:rsidRDefault="00762CB6" w:rsidP="007E7C52">
      <w:pPr>
        <w:spacing w:line="264" w:lineRule="auto"/>
        <w:ind w:right="-57"/>
      </w:pPr>
    </w:p>
    <w:p w:rsidR="00762CB6" w:rsidRPr="00505B9B" w:rsidRDefault="00762CB6" w:rsidP="007E7C52">
      <w:pPr>
        <w:spacing w:line="264" w:lineRule="auto"/>
        <w:ind w:right="-57"/>
      </w:pPr>
    </w:p>
    <w:p w:rsidR="00762CB6" w:rsidRPr="00505B9B" w:rsidRDefault="00762CB6" w:rsidP="007E7C52">
      <w:pPr>
        <w:spacing w:line="264" w:lineRule="auto"/>
        <w:ind w:right="-57"/>
      </w:pPr>
    </w:p>
    <w:p w:rsidR="00762CB6" w:rsidRPr="007E7C52" w:rsidRDefault="00762CB6" w:rsidP="007E7C52">
      <w:pPr>
        <w:spacing w:line="264" w:lineRule="auto"/>
        <w:ind w:right="-57"/>
        <w:rPr>
          <w:sz w:val="23"/>
          <w:szCs w:val="23"/>
        </w:rPr>
        <w:sectPr w:rsidR="00762CB6" w:rsidRPr="007E7C52" w:rsidSect="00285E4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762CB6" w:rsidRPr="00B44817" w:rsidRDefault="00762CB6" w:rsidP="00505B9B">
      <w:pPr>
        <w:spacing w:line="264" w:lineRule="auto"/>
        <w:ind w:right="-57"/>
        <w:rPr>
          <w:sz w:val="18"/>
          <w:szCs w:val="18"/>
        </w:rPr>
      </w:pPr>
      <w:r w:rsidRPr="00B44817">
        <w:rPr>
          <w:i/>
          <w:sz w:val="18"/>
          <w:szCs w:val="18"/>
        </w:rPr>
        <w:t>Приложение</w:t>
      </w:r>
    </w:p>
    <w:p w:rsidR="00762CB6" w:rsidRPr="00B44817" w:rsidRDefault="00762CB6" w:rsidP="00E65280">
      <w:pPr>
        <w:ind w:right="-57"/>
        <w:jc w:val="center"/>
        <w:rPr>
          <w:b/>
          <w:sz w:val="18"/>
          <w:szCs w:val="18"/>
        </w:rPr>
      </w:pPr>
      <w:r w:rsidRPr="00B44817">
        <w:rPr>
          <w:b/>
          <w:sz w:val="18"/>
          <w:szCs w:val="18"/>
        </w:rPr>
        <w:t>Баллада о Добре и зле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  <w:sectPr w:rsidR="00762CB6" w:rsidRPr="00B44817" w:rsidSect="00E65280">
          <w:pgSz w:w="11906" w:h="16838"/>
          <w:pgMar w:top="567" w:right="851" w:bottom="1134" w:left="709" w:header="709" w:footer="709" w:gutter="0"/>
          <w:cols w:space="708"/>
          <w:docGrid w:linePitch="360"/>
        </w:sectPr>
      </w:pP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Однажды с добром встретилось зло,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Встречался со злом кто, тому не везло.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С добром кто встречался, тот вечно был счастлив,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Умен, остроумен и просто удачлив.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И думало зло, что добру точно так же,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Ходить по Земле унижаться и даже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Не делать добра никогда никому,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Но тут вдруг добро прошептало ему: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«Ведь знаешь, что я не такое как ты,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Я жду веселья, а ты ждешь беды.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Я процветаю от детского смеха,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А бить, убивать, это разве потеха?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Откуда взялось ты вообще на Земле?»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А зло, пошатнувшись, сказало: «А мне,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Наплевать, что с другими случится,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Я буду от горя людей веселиться,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Я буду молиться, чтоб кого-то убили,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Потом посижу, посмеюсь на могиле.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А так, как нас больше – я буду плеваться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На всех, кто захочет с тобою остаться!»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Добро от такого шатнулось немного: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«Как можно быть злым и ссылаться на Бога,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Просить у него чьей-то смерти, ведь Он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Творец этой жизни – Примите Поклон».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«А мне наплевать на Него не боюсь я,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Его добрых чар, потому что мне грустно,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Когда кто-то делает только добро.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Пойду я» - «Иди, но запомни одно –</w:t>
      </w:r>
    </w:p>
    <w:p w:rsidR="00762CB6" w:rsidRPr="00B44817" w:rsidRDefault="00762CB6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Нас больше и этим все решено!!!»</w:t>
      </w:r>
    </w:p>
    <w:p w:rsidR="00762CB6" w:rsidRPr="00B44817" w:rsidRDefault="00762CB6" w:rsidP="002C37A6">
      <w:pPr>
        <w:spacing w:line="264" w:lineRule="auto"/>
        <w:ind w:right="-57" w:firstLine="357"/>
        <w:rPr>
          <w:sz w:val="18"/>
          <w:szCs w:val="18"/>
        </w:rPr>
        <w:sectPr w:rsidR="00762CB6" w:rsidRPr="00B44817" w:rsidSect="005735A8">
          <w:type w:val="continuous"/>
          <w:pgSz w:w="11906" w:h="16838"/>
          <w:pgMar w:top="567" w:right="851" w:bottom="1134" w:left="709" w:header="709" w:footer="709" w:gutter="0"/>
          <w:cols w:num="2" w:space="140"/>
          <w:docGrid w:linePitch="360"/>
        </w:sectPr>
      </w:pPr>
    </w:p>
    <w:p w:rsidR="00762CB6" w:rsidRPr="00B44817" w:rsidRDefault="00762CB6" w:rsidP="00B13D69">
      <w:pPr>
        <w:spacing w:line="264" w:lineRule="auto"/>
        <w:ind w:right="-57" w:firstLine="357"/>
        <w:jc w:val="right"/>
        <w:rPr>
          <w:i/>
          <w:sz w:val="18"/>
          <w:szCs w:val="18"/>
        </w:rPr>
      </w:pPr>
      <w:r w:rsidRPr="00B44817">
        <w:rPr>
          <w:sz w:val="18"/>
          <w:szCs w:val="18"/>
        </w:rPr>
        <w:t xml:space="preserve">                                                                                </w:t>
      </w:r>
      <w:r w:rsidRPr="00B44817">
        <w:rPr>
          <w:i/>
          <w:sz w:val="18"/>
          <w:szCs w:val="18"/>
        </w:rPr>
        <w:t>Михаил Реутов</w:t>
      </w:r>
    </w:p>
    <w:p w:rsidR="00762CB6" w:rsidRPr="00B44817" w:rsidRDefault="00762CB6" w:rsidP="0008188D">
      <w:pPr>
        <w:jc w:val="center"/>
        <w:rPr>
          <w:b/>
          <w:sz w:val="18"/>
          <w:szCs w:val="18"/>
        </w:rPr>
      </w:pPr>
      <w:r w:rsidRPr="00B44817">
        <w:rPr>
          <w:b/>
          <w:sz w:val="18"/>
          <w:szCs w:val="18"/>
        </w:rPr>
        <w:t>Споры о добре и зле</w:t>
      </w:r>
    </w:p>
    <w:p w:rsidR="00762CB6" w:rsidRPr="00B44817" w:rsidRDefault="00762CB6" w:rsidP="0008188D">
      <w:pPr>
        <w:spacing w:line="264" w:lineRule="auto"/>
        <w:ind w:right="-57"/>
        <w:rPr>
          <w:sz w:val="18"/>
          <w:szCs w:val="18"/>
        </w:rPr>
        <w:sectPr w:rsidR="00762CB6" w:rsidRPr="00B44817" w:rsidSect="00E65280">
          <w:type w:val="continuous"/>
          <w:pgSz w:w="11906" w:h="16838"/>
          <w:pgMar w:top="567" w:right="851" w:bottom="1134" w:left="709" w:header="709" w:footer="709" w:gutter="0"/>
          <w:cols w:space="708"/>
          <w:docGrid w:linePitch="360"/>
        </w:sectPr>
      </w:pPr>
    </w:p>
    <w:p w:rsidR="00762CB6" w:rsidRPr="00B44817" w:rsidRDefault="00762CB6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Как часто мы спорим, не зная значения слов.</w:t>
      </w:r>
    </w:p>
    <w:p w:rsidR="00762CB6" w:rsidRPr="00B44817" w:rsidRDefault="00762CB6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А суть их поймёшь — и ответ очевидный готов.</w:t>
      </w:r>
    </w:p>
    <w:p w:rsidR="00762CB6" w:rsidRPr="00B44817" w:rsidRDefault="00762CB6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Вот так же с вопросом важнейшим о зле и добре.</w:t>
      </w:r>
    </w:p>
    <w:p w:rsidR="00762CB6" w:rsidRPr="00B44817" w:rsidRDefault="00762CB6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Все спорят, а смысл исчезает, как в чёрной дыре.</w:t>
      </w:r>
    </w:p>
    <w:p w:rsidR="00762CB6" w:rsidRPr="00B44817" w:rsidRDefault="00762CB6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Но этот вопрос нам нельзя отложить на потом.</w:t>
      </w:r>
    </w:p>
    <w:p w:rsidR="00762CB6" w:rsidRPr="00B44817" w:rsidRDefault="00762CB6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Иначе неясно, зачем на Земле мы живём.</w:t>
      </w:r>
    </w:p>
    <w:p w:rsidR="00762CB6" w:rsidRPr="00B44817" w:rsidRDefault="00762CB6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Источник добра — совершенный и вечный Творец,</w:t>
      </w:r>
    </w:p>
    <w:p w:rsidR="00762CB6" w:rsidRPr="00B44817" w:rsidRDefault="00762CB6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А зла – Разрушитель, кого ждёт бесславный конец.</w:t>
      </w:r>
    </w:p>
    <w:p w:rsidR="00762CB6" w:rsidRPr="00B44817" w:rsidRDefault="00762CB6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Добро – гармоничный, живой, многокрасочный мир.</w:t>
      </w:r>
    </w:p>
    <w:p w:rsidR="00762CB6" w:rsidRPr="00B44817" w:rsidRDefault="00762CB6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А зло – разрушенье, болезнь, паразит и вампир.</w:t>
      </w:r>
    </w:p>
    <w:p w:rsidR="00762CB6" w:rsidRPr="00B44817" w:rsidRDefault="00762CB6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И ясно, что злу равноправным с добром не бывать.</w:t>
      </w:r>
    </w:p>
    <w:p w:rsidR="00762CB6" w:rsidRPr="00B44817" w:rsidRDefault="00762CB6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И сущность свою злу приходится вечно скрывать.</w:t>
      </w:r>
    </w:p>
    <w:p w:rsidR="00762CB6" w:rsidRPr="00B44817" w:rsidRDefault="00762CB6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Избытка добра не бывает нигде, никогда.</w:t>
      </w:r>
    </w:p>
    <w:p w:rsidR="00762CB6" w:rsidRPr="00B44817" w:rsidRDefault="00762CB6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И лучше для всех, чтобы сгинуло зло навсегда.</w:t>
      </w:r>
    </w:p>
    <w:p w:rsidR="00762CB6" w:rsidRPr="00B44817" w:rsidRDefault="00762CB6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И зло «нужно» миру, как людям – несчастья, беда,</w:t>
      </w:r>
    </w:p>
    <w:p w:rsidR="00762CB6" w:rsidRPr="00B44817" w:rsidRDefault="00762CB6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 xml:space="preserve">Болезни, пороки, преступность, война и вражда. </w:t>
      </w:r>
    </w:p>
    <w:p w:rsidR="00762CB6" w:rsidRPr="00B44817" w:rsidRDefault="00762CB6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И цель нашей жизни – гармонию мира крепить,</w:t>
      </w:r>
    </w:p>
    <w:p w:rsidR="00762CB6" w:rsidRPr="00B44817" w:rsidRDefault="00762CB6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От зла отказаться, не дать ему мир погубить.</w:t>
      </w:r>
    </w:p>
    <w:p w:rsidR="00762CB6" w:rsidRPr="00B44817" w:rsidRDefault="00762CB6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Но снова твердят о медали и двух сторонах,</w:t>
      </w:r>
    </w:p>
    <w:p w:rsidR="00762CB6" w:rsidRPr="00B44817" w:rsidRDefault="00762CB6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О двух порождающих жизнь силовых полюсах…</w:t>
      </w:r>
    </w:p>
    <w:p w:rsidR="00762CB6" w:rsidRPr="00B44817" w:rsidRDefault="00762CB6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Возможно, хотят утвердить своё право на зло,</w:t>
      </w:r>
    </w:p>
    <w:p w:rsidR="00762CB6" w:rsidRPr="00B44817" w:rsidRDefault="00762CB6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Мечтают, чтоб зло им хоть в чём-нибудь, да помогло.</w:t>
      </w:r>
    </w:p>
    <w:p w:rsidR="00762CB6" w:rsidRPr="00B44817" w:rsidRDefault="00762CB6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Но жизнь дал Творец, отвечать нам придётся пред ним.</w:t>
      </w:r>
    </w:p>
    <w:p w:rsidR="00762CB6" w:rsidRPr="00B44817" w:rsidRDefault="00762CB6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А мы здесь всё спорим и правды признать не хотим…</w:t>
      </w:r>
    </w:p>
    <w:p w:rsidR="00762CB6" w:rsidRPr="00B44817" w:rsidRDefault="00762CB6" w:rsidP="002C37A6">
      <w:pPr>
        <w:spacing w:line="264" w:lineRule="auto"/>
        <w:ind w:right="-57" w:firstLine="357"/>
        <w:rPr>
          <w:sz w:val="18"/>
          <w:szCs w:val="18"/>
        </w:rPr>
        <w:sectPr w:rsidR="00762CB6" w:rsidRPr="00B44817" w:rsidSect="00513445">
          <w:type w:val="continuous"/>
          <w:pgSz w:w="11906" w:h="16838"/>
          <w:pgMar w:top="567" w:right="566" w:bottom="1134" w:left="709" w:header="709" w:footer="709" w:gutter="0"/>
          <w:cols w:num="2" w:space="140"/>
          <w:docGrid w:linePitch="360"/>
        </w:sectPr>
      </w:pPr>
    </w:p>
    <w:p w:rsidR="00762CB6" w:rsidRPr="00B44817" w:rsidRDefault="00762CB6" w:rsidP="00E053A6">
      <w:pPr>
        <w:spacing w:line="264" w:lineRule="auto"/>
        <w:ind w:right="-57" w:firstLine="357"/>
        <w:jc w:val="right"/>
        <w:rPr>
          <w:i/>
          <w:sz w:val="18"/>
          <w:szCs w:val="18"/>
        </w:rPr>
      </w:pPr>
      <w:r w:rsidRPr="00B44817">
        <w:rPr>
          <w:sz w:val="18"/>
          <w:szCs w:val="18"/>
        </w:rPr>
        <w:t xml:space="preserve">                                                                                           </w:t>
      </w:r>
      <w:r w:rsidRPr="00B44817">
        <w:rPr>
          <w:i/>
          <w:sz w:val="18"/>
          <w:szCs w:val="18"/>
        </w:rPr>
        <w:t>Ю. Новиков</w:t>
      </w:r>
    </w:p>
    <w:p w:rsidR="00762CB6" w:rsidRPr="00B44817" w:rsidRDefault="00762CB6" w:rsidP="00AE7709">
      <w:pPr>
        <w:jc w:val="center"/>
        <w:rPr>
          <w:b/>
          <w:sz w:val="18"/>
          <w:szCs w:val="18"/>
        </w:rPr>
      </w:pPr>
      <w:r w:rsidRPr="00B44817">
        <w:rPr>
          <w:b/>
          <w:sz w:val="18"/>
          <w:szCs w:val="18"/>
        </w:rPr>
        <w:t>Добро и Зло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  <w:sectPr w:rsidR="00762CB6" w:rsidRPr="00B44817" w:rsidSect="00E65280">
          <w:type w:val="continuous"/>
          <w:pgSz w:w="11906" w:h="16838"/>
          <w:pgMar w:top="567" w:right="851" w:bottom="1134" w:left="709" w:header="709" w:footer="709" w:gutter="0"/>
          <w:cols w:space="708"/>
          <w:docGrid w:linePitch="360"/>
        </w:sectPr>
      </w:pP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Повстречались как то на просторе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Зло с Добром, сойдясь в суровом споре,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Чтоб узнать кто прав из них и в чем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Не сверкнул никто из них мечом,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А точнее чтобы рассудить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Аргументы стали приводить.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Для примера исцелился пациент,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(А Добро за докторов горой)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Зло лишь улыбается в ответ,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Отрицательно качая головой.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Да, возможно, отступил недуг,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Человек как будто бы здоров,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Только ценный опыт упустил,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Тот, что обрести он сам бы мог.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Нет, не научился понимать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Свое тело и свой организм,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Для заболеваний как и встарь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Он остался очень уязвим.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Слово вновь берет Добро и в бой,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Правоту желая доказать: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«Ну а тот, кто нищим подает,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Разве не творит он благодать?!»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«Разве им не благо он несет,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От невзгод спасая, от нужды?»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Зло лишь призадумалось слегка...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«Что ж, давай чуть глубже поглядим!»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Кто же спорит? – Благо, ясно всем!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Только на короткий миг, на час,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Ну быть может на текущий день,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А затем...опять проси, кто даст.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Как проест, так снова нищета,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Голод, унижение и стыд....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Нет, не рыбу надо подавать, –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Лучше научить ее ловить!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Покопавшись в закромах, Добро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Из мешка науку достает.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У нее большой потенциал,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Свет, тепло, уют она дает!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Жизнь теперь прекрасна и легка,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И еды на всех у нас полно.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«Да? Полно?.. Да есть ее нельзя!»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Тут резонно возразило Зло.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Щедро сдобрен химией продукт,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Неподвижность портит нам тела,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Ездить стали мы, возрос комфорт,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Но дышать уж нечем в городах.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Так и ходят по миру вдвоем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И судьбою не разлучены,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Старые подруги Зло с Добром, –</w:t>
      </w:r>
    </w:p>
    <w:p w:rsidR="00762CB6" w:rsidRPr="00B44817" w:rsidRDefault="00762CB6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У всего есть обе стороны.</w:t>
      </w:r>
    </w:p>
    <w:p w:rsidR="00762CB6" w:rsidRPr="00B44817" w:rsidRDefault="00762CB6" w:rsidP="00D42123">
      <w:pPr>
        <w:spacing w:before="40" w:after="40" w:line="259" w:lineRule="auto"/>
        <w:ind w:right="-57"/>
        <w:jc w:val="center"/>
        <w:rPr>
          <w:b/>
          <w:sz w:val="18"/>
          <w:szCs w:val="18"/>
        </w:rPr>
        <w:sectPr w:rsidR="00762CB6" w:rsidRPr="00B44817" w:rsidSect="00AE7709">
          <w:type w:val="continuous"/>
          <w:pgSz w:w="11906" w:h="16838"/>
          <w:pgMar w:top="567" w:right="851" w:bottom="1134" w:left="709" w:header="709" w:footer="709" w:gutter="0"/>
          <w:cols w:num="2" w:space="708"/>
          <w:docGrid w:linePitch="360"/>
        </w:sectPr>
      </w:pPr>
    </w:p>
    <w:p w:rsidR="00762CB6" w:rsidRDefault="00762CB6" w:rsidP="00D42123">
      <w:pPr>
        <w:spacing w:before="40" w:after="40" w:line="259" w:lineRule="auto"/>
        <w:ind w:right="-57"/>
        <w:jc w:val="center"/>
        <w:rPr>
          <w:b/>
          <w:sz w:val="18"/>
          <w:szCs w:val="18"/>
        </w:rPr>
      </w:pPr>
    </w:p>
    <w:p w:rsidR="00762CB6" w:rsidRPr="00B44817" w:rsidRDefault="00762CB6" w:rsidP="00D42123">
      <w:pPr>
        <w:spacing w:before="40" w:after="40" w:line="259" w:lineRule="auto"/>
        <w:ind w:right="-57"/>
        <w:jc w:val="center"/>
        <w:rPr>
          <w:b/>
          <w:sz w:val="18"/>
          <w:szCs w:val="18"/>
        </w:rPr>
      </w:pPr>
      <w:r w:rsidRPr="00B44817">
        <w:rPr>
          <w:b/>
          <w:sz w:val="18"/>
          <w:szCs w:val="18"/>
        </w:rPr>
        <w:t>Притча о добре и зле</w:t>
      </w:r>
    </w:p>
    <w:p w:rsidR="00762CB6" w:rsidRPr="00B44817" w:rsidRDefault="00762CB6" w:rsidP="00D42123">
      <w:pPr>
        <w:pStyle w:val="EndnoteText"/>
        <w:spacing w:line="259" w:lineRule="auto"/>
        <w:ind w:right="-57" w:firstLine="357"/>
        <w:rPr>
          <w:rFonts w:ascii="Times New Roman" w:hAnsi="Times New Roman"/>
          <w:sz w:val="18"/>
          <w:szCs w:val="18"/>
        </w:rPr>
      </w:pPr>
      <w:r w:rsidRPr="00B44817">
        <w:rPr>
          <w:rFonts w:ascii="Times New Roman" w:hAnsi="Times New Roman"/>
          <w:sz w:val="18"/>
          <w:szCs w:val="18"/>
        </w:rPr>
        <w:t>Когда-то давно старик открыл своему внуку одну жизненную истину:</w:t>
      </w:r>
    </w:p>
    <w:p w:rsidR="00762CB6" w:rsidRPr="00B44817" w:rsidRDefault="00762CB6" w:rsidP="00D42123">
      <w:pPr>
        <w:pStyle w:val="EndnoteText"/>
        <w:spacing w:line="259" w:lineRule="auto"/>
        <w:ind w:right="-57" w:firstLine="357"/>
        <w:rPr>
          <w:rFonts w:ascii="Times New Roman" w:hAnsi="Times New Roman"/>
          <w:sz w:val="18"/>
          <w:szCs w:val="18"/>
        </w:rPr>
      </w:pPr>
      <w:r w:rsidRPr="00B44817">
        <w:rPr>
          <w:rFonts w:ascii="Times New Roman" w:hAnsi="Times New Roman"/>
          <w:sz w:val="18"/>
          <w:szCs w:val="18"/>
        </w:rPr>
        <w:t>– В каждом человеке идет борьба, очень похожая на борьбу двух волков. Один волк представляет зло: зависть, ревность, сожал</w:t>
      </w:r>
      <w:r w:rsidRPr="00B44817">
        <w:rPr>
          <w:rFonts w:ascii="Times New Roman" w:hAnsi="Times New Roman"/>
          <w:sz w:val="18"/>
          <w:szCs w:val="18"/>
        </w:rPr>
        <w:t>е</w:t>
      </w:r>
      <w:r w:rsidRPr="00B44817">
        <w:rPr>
          <w:rFonts w:ascii="Times New Roman" w:hAnsi="Times New Roman"/>
          <w:sz w:val="18"/>
          <w:szCs w:val="18"/>
        </w:rPr>
        <w:t>ние, эгоизм, амбиции, ложь. Другой волк представляет добро: мир, любовь, надежду, истину, доброту и верность. Внук, тронутый до глубины души словами деда, задумался, а потом спросил:</w:t>
      </w:r>
    </w:p>
    <w:p w:rsidR="00762CB6" w:rsidRPr="00B44817" w:rsidRDefault="00762CB6" w:rsidP="00D42123">
      <w:pPr>
        <w:pStyle w:val="EndnoteText"/>
        <w:spacing w:line="259" w:lineRule="auto"/>
        <w:ind w:right="-57" w:firstLine="357"/>
        <w:rPr>
          <w:rFonts w:ascii="Times New Roman" w:hAnsi="Times New Roman"/>
          <w:sz w:val="18"/>
          <w:szCs w:val="18"/>
        </w:rPr>
      </w:pPr>
      <w:r w:rsidRPr="00B44817">
        <w:rPr>
          <w:rFonts w:ascii="Times New Roman" w:hAnsi="Times New Roman"/>
          <w:sz w:val="18"/>
          <w:szCs w:val="18"/>
        </w:rPr>
        <w:t>– А какой волк в конце побеждает? Старик улыбнулся и ответил:</w:t>
      </w:r>
    </w:p>
    <w:p w:rsidR="00762CB6" w:rsidRDefault="00762CB6" w:rsidP="00B44817">
      <w:pPr>
        <w:pStyle w:val="EndnoteText"/>
        <w:spacing w:line="259" w:lineRule="auto"/>
        <w:ind w:right="-57" w:firstLine="357"/>
      </w:pPr>
      <w:r w:rsidRPr="00B44817">
        <w:rPr>
          <w:rFonts w:ascii="Times New Roman" w:hAnsi="Times New Roman"/>
          <w:sz w:val="18"/>
          <w:szCs w:val="18"/>
        </w:rPr>
        <w:t>– Всегда побеждает тот волк, которого ты кормишь.</w:t>
      </w:r>
    </w:p>
    <w:sectPr w:rsidR="00762CB6" w:rsidSect="00B44817">
      <w:type w:val="continuous"/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504"/>
    <w:multiLevelType w:val="hybridMultilevel"/>
    <w:tmpl w:val="BDF615A0"/>
    <w:lvl w:ilvl="0" w:tplc="E786C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A071C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21ECCB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89C0F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39C60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FC82D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141262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3F6CBB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4C85E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611E1A0B"/>
    <w:multiLevelType w:val="hybridMultilevel"/>
    <w:tmpl w:val="EEB08F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123"/>
    <w:rsid w:val="000246EE"/>
    <w:rsid w:val="0008188D"/>
    <w:rsid w:val="000A7A01"/>
    <w:rsid w:val="000B6C48"/>
    <w:rsid w:val="000E5F51"/>
    <w:rsid w:val="0010312C"/>
    <w:rsid w:val="00111AC1"/>
    <w:rsid w:val="00174179"/>
    <w:rsid w:val="00281536"/>
    <w:rsid w:val="00285E42"/>
    <w:rsid w:val="002A091F"/>
    <w:rsid w:val="002C37A6"/>
    <w:rsid w:val="003176F2"/>
    <w:rsid w:val="003A0955"/>
    <w:rsid w:val="003D38CD"/>
    <w:rsid w:val="00451366"/>
    <w:rsid w:val="0047164C"/>
    <w:rsid w:val="0048213D"/>
    <w:rsid w:val="00505B9B"/>
    <w:rsid w:val="005069BA"/>
    <w:rsid w:val="00513445"/>
    <w:rsid w:val="005735A8"/>
    <w:rsid w:val="00594421"/>
    <w:rsid w:val="006601B9"/>
    <w:rsid w:val="00680245"/>
    <w:rsid w:val="0074763A"/>
    <w:rsid w:val="00762CB6"/>
    <w:rsid w:val="007C49D7"/>
    <w:rsid w:val="007E0C71"/>
    <w:rsid w:val="007E7C52"/>
    <w:rsid w:val="00867A21"/>
    <w:rsid w:val="008920EE"/>
    <w:rsid w:val="008C08BD"/>
    <w:rsid w:val="008C3C00"/>
    <w:rsid w:val="008C491D"/>
    <w:rsid w:val="00937E71"/>
    <w:rsid w:val="00956AB8"/>
    <w:rsid w:val="009A7E83"/>
    <w:rsid w:val="009E0F40"/>
    <w:rsid w:val="00A169FD"/>
    <w:rsid w:val="00A21D6E"/>
    <w:rsid w:val="00A2682A"/>
    <w:rsid w:val="00A65A9A"/>
    <w:rsid w:val="00A71BCA"/>
    <w:rsid w:val="00AA1377"/>
    <w:rsid w:val="00AE7709"/>
    <w:rsid w:val="00B13D69"/>
    <w:rsid w:val="00B2569C"/>
    <w:rsid w:val="00B44817"/>
    <w:rsid w:val="00B651E6"/>
    <w:rsid w:val="00B82DC3"/>
    <w:rsid w:val="00C529B5"/>
    <w:rsid w:val="00D42123"/>
    <w:rsid w:val="00D5107F"/>
    <w:rsid w:val="00D561CE"/>
    <w:rsid w:val="00DB0092"/>
    <w:rsid w:val="00DD3926"/>
    <w:rsid w:val="00E00B9E"/>
    <w:rsid w:val="00E053A6"/>
    <w:rsid w:val="00E06EA7"/>
    <w:rsid w:val="00E55902"/>
    <w:rsid w:val="00E65280"/>
    <w:rsid w:val="00EB3965"/>
    <w:rsid w:val="00F23B35"/>
    <w:rsid w:val="00F702FC"/>
    <w:rsid w:val="00FC43B0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2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D42123"/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42123"/>
    <w:rPr>
      <w:rFonts w:ascii="Calibri" w:eastAsia="Times New Roman" w:hAnsi="Calibri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42123"/>
    <w:pPr>
      <w:keepNext/>
      <w:overflowPunct w:val="0"/>
      <w:autoSpaceDE w:val="0"/>
      <w:autoSpaceDN w:val="0"/>
      <w:adjustRightInd w:val="0"/>
      <w:ind w:firstLine="851"/>
      <w:jc w:val="center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42123"/>
    <w:rPr>
      <w:rFonts w:eastAsia="Times New Roman" w:cs="Times New Roman"/>
      <w:sz w:val="20"/>
      <w:szCs w:val="20"/>
      <w:lang w:eastAsia="ru-RU"/>
    </w:rPr>
  </w:style>
  <w:style w:type="paragraph" w:customStyle="1" w:styleId="ParagraphStyle">
    <w:name w:val="Paragraph Style"/>
    <w:uiPriority w:val="99"/>
    <w:rsid w:val="00867A2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C3C0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095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5</Pages>
  <Words>1625</Words>
  <Characters>9263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Ичкерия</dc:creator>
  <cp:keywords/>
  <dc:description/>
  <cp:lastModifiedBy>XXX</cp:lastModifiedBy>
  <cp:revision>56</cp:revision>
  <dcterms:created xsi:type="dcterms:W3CDTF">2016-10-10T04:35:00Z</dcterms:created>
  <dcterms:modified xsi:type="dcterms:W3CDTF">2021-06-03T04:55:00Z</dcterms:modified>
</cp:coreProperties>
</file>