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B" w:rsidRPr="00004BF8" w:rsidRDefault="00023978" w:rsidP="000022A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38.75pt">
            <v:imagedata r:id="rId6" o:title="скан титула"/>
          </v:shape>
        </w:pict>
      </w:r>
      <w:r w:rsidR="000618FB" w:rsidRPr="003A6F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br/>
      </w:r>
      <w:r w:rsidR="000618FB" w:rsidRPr="003A6F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ОСОБЕННОСТИ ОРГАНИЗУЕМОГО В ШКОЛЕ</w:t>
      </w:r>
    </w:p>
    <w:p w:rsidR="000618FB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ВОСПИТАТЕЛЬНОГО ПРОЦЕССА</w:t>
      </w:r>
    </w:p>
    <w:p w:rsidR="00A7773B" w:rsidRPr="003A6F63" w:rsidRDefault="00A7773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0022AF">
      <w:pPr>
        <w:spacing w:after="0" w:line="240" w:lineRule="auto"/>
        <w:ind w:left="567" w:firstLine="23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МБОУ «</w:t>
      </w:r>
      <w:r w:rsidR="00A569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Никольская </w:t>
      </w:r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общеобразовательная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школа»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является </w:t>
      </w:r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общеобразовательной школой, численность обучающихся на 1 </w:t>
      </w:r>
      <w:r w:rsidR="00542D44">
        <w:rPr>
          <w:rFonts w:ascii="Times New Roman" w:hAnsi="Times New Roman"/>
          <w:color w:val="000000"/>
          <w:sz w:val="24"/>
          <w:szCs w:val="24"/>
          <w:lang w:eastAsia="ru-RU"/>
        </w:rPr>
        <w:t>сентября 2021</w:t>
      </w:r>
      <w:r w:rsidR="00A569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составляет </w:t>
      </w:r>
      <w:r w:rsidR="004334BB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</w:t>
      </w:r>
      <w:r w:rsidR="008E1DF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, численность</w:t>
      </w:r>
      <w:r w:rsidR="00986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педагогического коллектива – 10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</w:t>
      </w:r>
      <w:r w:rsidR="008E1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овек. Обучение ведётся с 1 по 9 класс по двум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уровням образования: начальное общее образован</w:t>
      </w:r>
      <w:r w:rsidR="008E1DF9">
        <w:rPr>
          <w:rFonts w:ascii="Times New Roman" w:hAnsi="Times New Roman"/>
          <w:color w:val="000000"/>
          <w:sz w:val="24"/>
          <w:szCs w:val="24"/>
          <w:lang w:eastAsia="ru-RU"/>
        </w:rPr>
        <w:t>ие, основное общее образование.</w:t>
      </w:r>
    </w:p>
    <w:p w:rsidR="000618FB" w:rsidRPr="00367BE0" w:rsidRDefault="000618FB" w:rsidP="000022AF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    </w:t>
      </w:r>
      <w:r w:rsidR="008E1D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«Никольская основная </w:t>
      </w:r>
      <w:r w:rsidR="00986DB9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школа»</w:t>
      </w:r>
      <w:r w:rsidR="00986DB9">
        <w:rPr>
          <w:rFonts w:ascii="inherit" w:hAnsi="inherit"/>
          <w:color w:val="000000"/>
          <w:sz w:val="24"/>
          <w:szCs w:val="24"/>
          <w:lang w:eastAsia="ru-RU"/>
        </w:rPr>
        <w:t xml:space="preserve"> (далее – школа) - это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> </w:t>
      </w:r>
      <w:r w:rsidR="00986DB9">
        <w:rPr>
          <w:rFonts w:ascii="Times New Roman" w:hAnsi="Times New Roman"/>
          <w:color w:val="000000"/>
          <w:sz w:val="24"/>
          <w:szCs w:val="24"/>
          <w:lang w:eastAsia="ru-RU"/>
        </w:rPr>
        <w:t>малокомплектная сельская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районе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.  </w:t>
      </w:r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>В штатное</w:t>
      </w:r>
      <w:r w:rsidR="00986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расписани</w:t>
      </w:r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школы </w:t>
      </w:r>
      <w:r w:rsidR="00433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>введены</w:t>
      </w:r>
      <w:proofErr w:type="gramEnd"/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334BB" w:rsidRPr="00433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1 сентября 2021 года </w:t>
      </w:r>
      <w:r w:rsidRPr="00433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34BB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="004334BB" w:rsidRPr="00367BE0">
        <w:rPr>
          <w:color w:val="000000"/>
          <w:sz w:val="24"/>
          <w:szCs w:val="24"/>
          <w:lang w:eastAsia="ru-RU"/>
        </w:rPr>
        <w:t xml:space="preserve">0.11 </w:t>
      </w:r>
      <w:r w:rsidRPr="004334BB">
        <w:rPr>
          <w:rFonts w:ascii="inherit" w:hAnsi="inherit"/>
          <w:color w:val="000000"/>
          <w:sz w:val="24"/>
          <w:szCs w:val="24"/>
          <w:lang w:eastAsia="ru-RU"/>
        </w:rPr>
        <w:t>став</w:t>
      </w:r>
      <w:r w:rsidR="004334BB" w:rsidRPr="004334BB">
        <w:rPr>
          <w:rFonts w:ascii="Times New Roman" w:hAnsi="Times New Roman"/>
          <w:color w:val="000000"/>
          <w:sz w:val="24"/>
          <w:szCs w:val="24"/>
          <w:lang w:eastAsia="ru-RU"/>
        </w:rPr>
        <w:t>ки</w:t>
      </w:r>
      <w:r w:rsidRPr="004334BB">
        <w:rPr>
          <w:rFonts w:ascii="inherit" w:hAnsi="inherit"/>
          <w:color w:val="000000"/>
          <w:sz w:val="24"/>
          <w:szCs w:val="24"/>
          <w:lang w:eastAsia="ru-RU"/>
        </w:rPr>
        <w:t xml:space="preserve"> психолога,</w:t>
      </w:r>
      <w:r w:rsidR="00986DB9" w:rsidRPr="000F1AD2">
        <w:rPr>
          <w:color w:val="000000"/>
          <w:sz w:val="24"/>
          <w:szCs w:val="24"/>
          <w:lang w:eastAsia="ru-RU"/>
        </w:rPr>
        <w:t xml:space="preserve"> </w:t>
      </w:r>
      <w:r w:rsidR="00986DB9">
        <w:rPr>
          <w:color w:val="000000"/>
          <w:sz w:val="24"/>
          <w:szCs w:val="24"/>
          <w:lang w:eastAsia="ru-RU"/>
        </w:rPr>
        <w:t>0.10 ставки</w:t>
      </w:r>
      <w:r w:rsidRPr="004334BB">
        <w:rPr>
          <w:rFonts w:ascii="inherit" w:hAnsi="inherit"/>
          <w:color w:val="000000"/>
          <w:sz w:val="24"/>
          <w:szCs w:val="24"/>
          <w:lang w:eastAsia="ru-RU"/>
        </w:rPr>
        <w:t xml:space="preserve"> </w:t>
      </w:r>
      <w:r w:rsidRPr="00433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дефектолога, </w:t>
      </w:r>
      <w:r w:rsidR="004334BB" w:rsidRPr="004334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0.10 ставки </w:t>
      </w:r>
      <w:r w:rsidRPr="004334BB">
        <w:rPr>
          <w:rFonts w:ascii="Times New Roman" w:hAnsi="Times New Roman"/>
          <w:color w:val="000000"/>
          <w:sz w:val="24"/>
          <w:szCs w:val="24"/>
          <w:lang w:eastAsia="ru-RU"/>
        </w:rPr>
        <w:t>логопеда</w:t>
      </w:r>
      <w:r w:rsidR="00986D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618FB" w:rsidRPr="003A6F63" w:rsidRDefault="00986DB9" w:rsidP="000022AF">
      <w:pPr>
        <w:spacing w:after="0" w:line="240" w:lineRule="auto"/>
        <w:ind w:firstLine="25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inherit" w:hAnsi="inherit"/>
          <w:color w:val="000000"/>
          <w:sz w:val="24"/>
          <w:szCs w:val="24"/>
          <w:lang w:eastAsia="ru-RU"/>
        </w:rPr>
        <w:t>Социокультурная среда поселка традиционна,</w:t>
      </w:r>
      <w:r w:rsidR="000618FB"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 сохраняется внутреннее духовное богатство, бережное отношение к Родине и природе. Сельская природная среда естеств</w:t>
      </w:r>
      <w:r>
        <w:rPr>
          <w:rFonts w:ascii="inherit" w:hAnsi="inherit"/>
          <w:color w:val="000000"/>
          <w:sz w:val="24"/>
          <w:szCs w:val="24"/>
          <w:lang w:eastAsia="ru-RU"/>
        </w:rPr>
        <w:t xml:space="preserve">енна и приближена к людям. Наш </w:t>
      </w:r>
      <w:r w:rsidR="000618FB" w:rsidRPr="003A6F63">
        <w:rPr>
          <w:rFonts w:ascii="inherit" w:hAnsi="inherit"/>
          <w:color w:val="000000"/>
          <w:sz w:val="24"/>
          <w:szCs w:val="24"/>
          <w:lang w:eastAsia="ru-RU"/>
        </w:rPr>
        <w:t>школьник воспринимает природу как естественную среду собственного обитания.</w:t>
      </w:r>
    </w:p>
    <w:p w:rsidR="000618FB" w:rsidRPr="003A6F63" w:rsidRDefault="000618FB" w:rsidP="000022AF">
      <w:pPr>
        <w:spacing w:after="0" w:line="240" w:lineRule="auto"/>
        <w:ind w:firstLine="25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0618FB" w:rsidRPr="003A6F63" w:rsidRDefault="000618FB" w:rsidP="000022AF">
      <w:pPr>
        <w:spacing w:after="0" w:line="240" w:lineRule="auto"/>
        <w:ind w:firstLine="25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>Круг общения детей здесь не столь обширен, но само общение</w:t>
      </w:r>
      <w:bookmarkStart w:id="0" w:name="_GoBack"/>
      <w:bookmarkEnd w:id="0"/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</w:t>
      </w:r>
      <w:r>
        <w:rPr>
          <w:rFonts w:ascii="inherit" w:hAnsi="inherit"/>
          <w:color w:val="000000"/>
          <w:sz w:val="24"/>
          <w:szCs w:val="24"/>
          <w:lang w:eastAsia="ru-RU"/>
        </w:rPr>
        <w:t xml:space="preserve">, взаимопомощь.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Многие 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>педагоги школы родились в нашем поселке, учились в этой школе, теперь работают в ней. Знают личностные особенности, бытовые условия жизни друг</w:t>
      </w:r>
      <w:r w:rsidR="00986DB9">
        <w:rPr>
          <w:rFonts w:ascii="inherit" w:hAnsi="inherit"/>
          <w:color w:val="000000"/>
          <w:sz w:val="24"/>
          <w:szCs w:val="24"/>
          <w:lang w:eastAsia="ru-RU"/>
        </w:rPr>
        <w:t xml:space="preserve"> друга, отношения в семьях, что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 способствуют установлению доброжелательных и доверительных отношений между </w:t>
      </w:r>
      <w:proofErr w:type="gramStart"/>
      <w:r w:rsidRPr="003A6F63">
        <w:rPr>
          <w:rFonts w:ascii="inherit" w:hAnsi="inherit"/>
          <w:color w:val="000000"/>
          <w:sz w:val="24"/>
          <w:szCs w:val="24"/>
          <w:lang w:eastAsia="ru-RU"/>
        </w:rPr>
        <w:t>педагогами,  школьниками</w:t>
      </w:r>
      <w:proofErr w:type="gramEnd"/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 и их родителями.</w:t>
      </w:r>
    </w:p>
    <w:p w:rsidR="000618FB" w:rsidRPr="003A6F63" w:rsidRDefault="000618FB" w:rsidP="000022AF">
      <w:pPr>
        <w:spacing w:after="0" w:line="240" w:lineRule="auto"/>
        <w:ind w:firstLine="25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школьном</w:t>
      </w:r>
      <w:r w:rsidRPr="003A6F63">
        <w:rPr>
          <w:rFonts w:ascii="inherit" w:hAnsi="inherit"/>
          <w:color w:val="000000"/>
          <w:sz w:val="24"/>
          <w:szCs w:val="24"/>
          <w:lang w:eastAsia="ru-RU"/>
        </w:rPr>
        <w:t xml:space="preserve">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0618FB" w:rsidRPr="003A6F63" w:rsidRDefault="000618FB" w:rsidP="000022A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  Таким образом</w:t>
      </w:r>
      <w:r w:rsidR="00986DB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создавая  условия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 ребенка по выбору форм, способов самореализации на основе освоения общечеловеческих ценностей, учитываем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особенности базовой </w:t>
      </w:r>
      <w:r w:rsidRPr="003A6F6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школы.</w:t>
      </w:r>
    </w:p>
    <w:p w:rsidR="000618FB" w:rsidRPr="001A3C77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В процессе 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воспитания </w:t>
      </w:r>
      <w:r w:rsidR="00986DB9" w:rsidRPr="001A3C77">
        <w:rPr>
          <w:rFonts w:ascii="Times New Roman" w:hAnsi="Times New Roman"/>
          <w:color w:val="000000"/>
          <w:sz w:val="24"/>
          <w:szCs w:val="24"/>
          <w:lang w:eastAsia="ru-RU"/>
        </w:rPr>
        <w:t>сотрудничаем с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86DB9" w:rsidRPr="001A3C77">
        <w:rPr>
          <w:rFonts w:ascii="Times New Roman" w:hAnsi="Times New Roman"/>
          <w:color w:val="000000"/>
          <w:sz w:val="24"/>
          <w:szCs w:val="24"/>
          <w:lang w:eastAsia="ru-RU"/>
        </w:rPr>
        <w:t>Никольским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>СДК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администрацией Покровского </w:t>
      </w:r>
      <w:proofErr w:type="gramStart"/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района</w:t>
      </w:r>
      <w:r w:rsidR="002130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986DB9"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986DB9"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 w:rsidR="00986DB9" w:rsidRPr="001A3C77">
        <w:rPr>
          <w:rFonts w:ascii="Times New Roman" w:hAnsi="Times New Roman"/>
          <w:color w:val="000000"/>
          <w:sz w:val="24"/>
          <w:szCs w:val="24"/>
          <w:lang w:eastAsia="ru-RU"/>
        </w:rPr>
        <w:t>Топковского</w:t>
      </w:r>
      <w:proofErr w:type="spellEnd"/>
      <w:r w:rsidR="00986DB9"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, КДН и ЗП, ПДН ОВД Покровского района, Центром ДО «Энергия».</w:t>
      </w:r>
    </w:p>
    <w:p w:rsidR="000618FB" w:rsidRPr="001A3C77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В школе функционирует отряд </w:t>
      </w:r>
      <w:proofErr w:type="spellStart"/>
      <w:r w:rsidR="007C57D6" w:rsidRPr="001A3C77">
        <w:rPr>
          <w:rFonts w:ascii="Times New Roman" w:hAnsi="Times New Roman"/>
          <w:color w:val="000000"/>
          <w:sz w:val="24"/>
          <w:szCs w:val="24"/>
          <w:lang w:eastAsia="ru-RU"/>
        </w:rPr>
        <w:t>юноармейцев</w:t>
      </w:r>
      <w:proofErr w:type="spellEnd"/>
      <w:r w:rsidR="007C57D6"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волонтеров</w:t>
      </w:r>
      <w:r w:rsidR="00986DB9" w:rsidRPr="001A3C7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 развито школьное самоуправление.</w:t>
      </w:r>
    </w:p>
    <w:p w:rsidR="000618FB" w:rsidRPr="003A6F63" w:rsidRDefault="007C57D6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      Процесс воспитания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основывается на следующих принципах взаимодействия педагогов и школьников: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0618FB" w:rsidRPr="003A6F63" w:rsidRDefault="007C57D6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ориентир на создание </w:t>
      </w:r>
      <w:r w:rsidR="000618FB"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ско-взрослых общностей, которые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объединяют детей и педагогов содержательными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событиями,  позитивными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эмоциями и доверительными отношениями друг к другу;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- системность, целесообразность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0618FB" w:rsidRPr="003A6F63" w:rsidRDefault="000618FB" w:rsidP="000022A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 -  коллективная разработка, коллективное планирование, коллективное п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роведение и коллективный анализ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ольных классов, 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занятий по внеурочной деятельности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, на установление в них доброжелательных и товарищеских взаимоотношений;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- явление ключевой фигурой воспитания в школе классного руководителя, реализующего по отношению к детям защитную, личностно развивающую, 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организационную, посредническую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функции.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Современный национальный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идеал личности,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воспитания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в школе – личностное развитие школьников, проявляющееся: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приоритеты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соответствующие 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двум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уровням общего образования: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 воспитании детей младшего школьного возраста </w:t>
      </w:r>
      <w:r w:rsidRPr="004334B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(</w:t>
      </w:r>
      <w:r w:rsidRPr="004334B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уровень начального общего образования</w:t>
      </w:r>
      <w:r w:rsidRPr="004334B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3A6F63">
        <w:rPr>
          <w:rFonts w:ascii="Times New Roman" w:hAnsi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этом  людям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уважительно относиться к людям иной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 воспитании детей подросткового возраста </w:t>
      </w:r>
      <w:r w:rsidRPr="001A3C7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(</w:t>
      </w:r>
      <w:r w:rsidRPr="001A3C7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уровень основного общего образования</w:t>
      </w:r>
      <w:r w:rsidRPr="001A3C7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)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таким приоритетом является создание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благоприятных условий для развития социально значимых отношений школьников, и, прежде всего, ценностных отношений: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 w:rsidRPr="001A3C77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. Приоритет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Достижению поставле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нной цели воспитания школьников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способствует решение следующих основных </w:t>
      </w: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вовлекать школьников в кружки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работающие по школьным программам внеурочной деятельности, реализовывать их воспитательные возможности;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right="28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работу со школьниками;</w:t>
      </w:r>
    </w:p>
    <w:p w:rsidR="000618FB" w:rsidRPr="007C57D6" w:rsidRDefault="007C57D6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C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618FB" w:rsidRPr="007C57D6">
        <w:rPr>
          <w:rFonts w:ascii="Times New Roman" w:hAnsi="Times New Roman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0618FB" w:rsidRPr="003A6F63" w:rsidRDefault="000618FB" w:rsidP="000022A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618FB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C57D6" w:rsidRPr="003A6F63" w:rsidRDefault="007C57D6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0618FB" w:rsidRPr="003A6F63" w:rsidRDefault="000618FB" w:rsidP="000022AF">
      <w:pPr>
        <w:numPr>
          <w:ilvl w:val="0"/>
          <w:numId w:val="2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-патриотическая акция «Бессмерт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ный полк» -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вие жителей 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д. Никольское и прилегающих населенных пунктов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портретами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ветеранов Великой Отечественной войны проходит ежегодно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-экологическая акция «Бумажный бум» (в сборе макулатуры активно участвуют не только родители дет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ей, но и дедушки, бабушки;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акция «Письмо солдату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0618FB" w:rsidRPr="003A6F63" w:rsidRDefault="000618FB" w:rsidP="000022AF">
      <w:pPr>
        <w:spacing w:before="30" w:after="3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оводятся регулярно, в их рамках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обсуждаются насущные проблемы;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хся с представителями юридических органов,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КДН и ЗП, ПДН);</w:t>
      </w:r>
    </w:p>
    <w:p w:rsidR="000618FB" w:rsidRPr="003A6F63" w:rsidRDefault="000618FB" w:rsidP="000022AF">
      <w:pPr>
        <w:numPr>
          <w:ilvl w:val="0"/>
          <w:numId w:val="4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проводимые для жителей 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>деревни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организуемые совместно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спортивно-оздоровительная деятельность: соревнование по волейболу межд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командами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старшекл</w:t>
      </w:r>
      <w:r w:rsidR="007C5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ассниками;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«Веселые старты» и т.п. с участием родителей в командах;</w:t>
      </w:r>
    </w:p>
    <w:p w:rsidR="007C57D6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3A6F6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досугово-развлекательная деятельность:</w:t>
      </w:r>
      <w:r w:rsidRPr="003A6F6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праздники, концерты, конкурсные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программы  ко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Дню матери, 8 Марта, 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-концерты в </w:t>
      </w:r>
      <w:r w:rsidR="007C57D6" w:rsidRPr="001A3C77">
        <w:rPr>
          <w:rFonts w:ascii="Times New Roman" w:hAnsi="Times New Roman"/>
          <w:color w:val="000000"/>
          <w:sz w:val="24"/>
          <w:szCs w:val="24"/>
          <w:lang w:eastAsia="ru-RU"/>
        </w:rPr>
        <w:t>сельском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Доме культуры с вокальными, танцевальными выступлениями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школьников  в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День пожилого человека, День защиты ребенка, на Масленицу, 8 Марта, 9 Мая и др.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школьном уровне:</w:t>
      </w:r>
    </w:p>
    <w:p w:rsidR="000618FB" w:rsidRPr="003A6F63" w:rsidRDefault="000618FB" w:rsidP="000022AF">
      <w:pPr>
        <w:numPr>
          <w:ilvl w:val="0"/>
          <w:numId w:val="5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значимыми для детей и педагогов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знаменательными датами и в которых участвуют все классы школы: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-День Учителя (поздравление учителей, концертная програм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ма, подготовленная обучающимися,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проводимая в актовом зале при полном составе учеников и учителей Школы);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-праздники, концерты, конкурсные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программы  в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0022AF">
      <w:pPr>
        <w:numPr>
          <w:ilvl w:val="0"/>
          <w:numId w:val="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«Посвящение в первоклассники»;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«Первый звонок»;</w:t>
      </w:r>
    </w:p>
    <w:p w:rsidR="000618FB" w:rsidRPr="003A6F63" w:rsidRDefault="000618FB" w:rsidP="000022AF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«Последний звонок».</w:t>
      </w:r>
    </w:p>
    <w:p w:rsidR="000618FB" w:rsidRPr="003A6F63" w:rsidRDefault="000618FB" w:rsidP="000022AF">
      <w:pPr>
        <w:numPr>
          <w:ilvl w:val="0"/>
          <w:numId w:val="7"/>
        </w:numPr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0618FB" w:rsidRPr="003A6F63" w:rsidRDefault="000618FB" w:rsidP="000022AF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0618FB" w:rsidRPr="003A6F63" w:rsidRDefault="000618FB" w:rsidP="000022AF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618FB" w:rsidRPr="003A6F63" w:rsidRDefault="000618FB" w:rsidP="000022AF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0022AF">
      <w:pPr>
        <w:numPr>
          <w:ilvl w:val="0"/>
          <w:numId w:val="8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0618FB" w:rsidRPr="003A6F63" w:rsidRDefault="000618FB" w:rsidP="000022AF">
      <w:pPr>
        <w:numPr>
          <w:ilvl w:val="0"/>
          <w:numId w:val="8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0618FB" w:rsidRPr="003A6F63" w:rsidRDefault="000618FB" w:rsidP="000022AF">
      <w:pPr>
        <w:numPr>
          <w:ilvl w:val="0"/>
          <w:numId w:val="8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0022AF">
      <w:pPr>
        <w:numPr>
          <w:ilvl w:val="0"/>
          <w:numId w:val="9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вовлечение по возможности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618FB" w:rsidRPr="003A6F63" w:rsidRDefault="000618FB" w:rsidP="000022AF">
      <w:pPr>
        <w:numPr>
          <w:ilvl w:val="0"/>
          <w:numId w:val="9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0618FB" w:rsidRPr="003A6F63" w:rsidRDefault="000618FB" w:rsidP="000022AF">
      <w:pPr>
        <w:numPr>
          <w:ilvl w:val="0"/>
          <w:numId w:val="9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618FB" w:rsidRPr="003A6F63" w:rsidRDefault="000618FB" w:rsidP="000022AF">
      <w:pPr>
        <w:numPr>
          <w:ilvl w:val="0"/>
          <w:numId w:val="9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 Модуль «Классное руководство»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0618FB" w:rsidRPr="003A6F63" w:rsidRDefault="000618FB" w:rsidP="000022AF">
      <w:pPr>
        <w:numPr>
          <w:ilvl w:val="0"/>
          <w:numId w:val="1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618FB" w:rsidRPr="003A6F63" w:rsidRDefault="000618FB" w:rsidP="000022AF">
      <w:pPr>
        <w:numPr>
          <w:ilvl w:val="0"/>
          <w:numId w:val="1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0618FB" w:rsidRPr="003A6F63" w:rsidRDefault="000618FB" w:rsidP="000022AF">
      <w:pPr>
        <w:numPr>
          <w:ilvl w:val="0"/>
          <w:numId w:val="1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0618FB" w:rsidRPr="003A6F63" w:rsidRDefault="000618FB" w:rsidP="000022AF">
      <w:pPr>
        <w:numPr>
          <w:ilvl w:val="0"/>
          <w:numId w:val="1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однодневные  походы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618FB" w:rsidRPr="003A6F63" w:rsidRDefault="000618FB" w:rsidP="000022AF">
      <w:pPr>
        <w:numPr>
          <w:ilvl w:val="0"/>
          <w:numId w:val="11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0618FB" w:rsidRPr="003A6F63" w:rsidRDefault="000618FB" w:rsidP="000022AF">
      <w:pPr>
        <w:numPr>
          <w:ilvl w:val="0"/>
          <w:numId w:val="12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:rsidR="000618FB" w:rsidRPr="003A6F63" w:rsidRDefault="000618FB" w:rsidP="000022AF">
      <w:pPr>
        <w:numPr>
          <w:ilvl w:val="0"/>
          <w:numId w:val="12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618FB" w:rsidRPr="003A6F63" w:rsidRDefault="000618FB" w:rsidP="000022AF">
      <w:pPr>
        <w:numPr>
          <w:ilvl w:val="0"/>
          <w:numId w:val="13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618FB" w:rsidRPr="003A6F63" w:rsidRDefault="000618FB" w:rsidP="000022AF">
      <w:pPr>
        <w:numPr>
          <w:ilvl w:val="0"/>
          <w:numId w:val="13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0618FB" w:rsidRPr="003A6F63" w:rsidRDefault="000618FB" w:rsidP="000022AF">
      <w:pPr>
        <w:spacing w:after="0" w:line="240" w:lineRule="auto"/>
        <w:ind w:left="568" w:right="17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0618FB" w:rsidRPr="003A6F63" w:rsidRDefault="000618FB" w:rsidP="000022AF">
      <w:pPr>
        <w:numPr>
          <w:ilvl w:val="0"/>
          <w:numId w:val="14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0618FB" w:rsidRPr="003A6F63" w:rsidRDefault="000618FB" w:rsidP="000022AF">
      <w:pPr>
        <w:numPr>
          <w:ilvl w:val="0"/>
          <w:numId w:val="14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618FB" w:rsidRPr="003A6F63" w:rsidRDefault="000618FB" w:rsidP="000022AF">
      <w:pPr>
        <w:numPr>
          <w:ilvl w:val="0"/>
          <w:numId w:val="14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618FB" w:rsidRPr="003A6F63" w:rsidRDefault="000618FB" w:rsidP="000022AF">
      <w:pPr>
        <w:numPr>
          <w:ilvl w:val="0"/>
          <w:numId w:val="14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618FB" w:rsidRPr="003A6F63" w:rsidRDefault="000618FB" w:rsidP="000022AF">
      <w:pPr>
        <w:spacing w:after="0" w:line="240" w:lineRule="auto"/>
        <w:ind w:left="568" w:right="17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0618FB" w:rsidRPr="003A6F63" w:rsidRDefault="000618FB" w:rsidP="000022AF">
      <w:pPr>
        <w:numPr>
          <w:ilvl w:val="0"/>
          <w:numId w:val="15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0618FB" w:rsidRPr="003A6F63" w:rsidRDefault="000618FB" w:rsidP="000022AF">
      <w:pPr>
        <w:numPr>
          <w:ilvl w:val="0"/>
          <w:numId w:val="15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618FB" w:rsidRPr="003A6F63" w:rsidRDefault="000618FB" w:rsidP="000022AF">
      <w:pPr>
        <w:numPr>
          <w:ilvl w:val="0"/>
          <w:numId w:val="15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618FB" w:rsidRPr="003A6F63" w:rsidRDefault="000618FB" w:rsidP="000022AF">
      <w:pPr>
        <w:numPr>
          <w:ilvl w:val="0"/>
          <w:numId w:val="15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618FB" w:rsidRPr="003A6F63" w:rsidRDefault="000618FB" w:rsidP="000022AF">
      <w:pPr>
        <w:numPr>
          <w:ilvl w:val="0"/>
          <w:numId w:val="15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0618FB" w:rsidRPr="003A6F63" w:rsidRDefault="000618FB" w:rsidP="000022AF">
      <w:pPr>
        <w:numPr>
          <w:ilvl w:val="0"/>
          <w:numId w:val="15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в кружках общностей,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0618FB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4070D5" w:rsidRPr="004070D5" w:rsidRDefault="004070D5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0D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Общекультурное направление: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070D5">
        <w:rPr>
          <w:rFonts w:ascii="Times New Roman" w:hAnsi="Times New Roman"/>
          <w:color w:val="000000"/>
          <w:sz w:val="24"/>
          <w:szCs w:val="24"/>
          <w:lang w:eastAsia="ru-RU"/>
        </w:rPr>
        <w:t>«В гостях у сказки», «Я – гражданин», «Мы – твои друзья»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«Вышивка лентами»;</w:t>
      </w:r>
    </w:p>
    <w:p w:rsidR="004070D5" w:rsidRDefault="004070D5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70D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Духовно – нравственное направление:</w:t>
      </w:r>
      <w:r w:rsidRPr="004070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070D5">
        <w:rPr>
          <w:rFonts w:ascii="Times New Roman" w:hAnsi="Times New Roman"/>
          <w:color w:val="000000"/>
          <w:sz w:val="24"/>
          <w:szCs w:val="24"/>
          <w:lang w:eastAsia="ru-RU"/>
        </w:rPr>
        <w:t>«Основы духовно-нравст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венной культуры народов России»;</w:t>
      </w:r>
    </w:p>
    <w:p w:rsidR="004070D5" w:rsidRPr="001A3C77" w:rsidRDefault="004070D5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направление: 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«Финансовая грамотность», </w:t>
      </w:r>
      <w:r w:rsidR="0037655E" w:rsidRPr="001A3C77">
        <w:rPr>
          <w:rFonts w:ascii="Times New Roman" w:hAnsi="Times New Roman"/>
          <w:color w:val="000000"/>
          <w:sz w:val="24"/>
          <w:szCs w:val="24"/>
          <w:lang w:eastAsia="ru-RU"/>
        </w:rPr>
        <w:t>«Занимательная информатика», «В мире математики», «Подготовка к ГИА по русскому языку», «Подготовка к ГИА по математике», «Трудности русского языка».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Внеурочные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занятия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Спортив</w:t>
      </w:r>
      <w:r w:rsidR="004070D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но-оздоровительная деятельность </w:t>
      </w:r>
      <w:r w:rsidR="004070D5" w:rsidRPr="004070D5">
        <w:rPr>
          <w:rFonts w:ascii="Times New Roman" w:hAnsi="Times New Roman"/>
          <w:color w:val="000000"/>
          <w:sz w:val="24"/>
          <w:szCs w:val="24"/>
          <w:lang w:eastAsia="ru-RU"/>
        </w:rPr>
        <w:t>«Подвижные игры»</w:t>
      </w:r>
      <w:r w:rsidR="00407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7655E" w:rsidRDefault="0037655E" w:rsidP="000022A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3.4. Модуль «Школьный урок»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618FB" w:rsidRPr="003A6F63" w:rsidRDefault="000618FB" w:rsidP="000022AF">
      <w:pPr>
        <w:numPr>
          <w:ilvl w:val="0"/>
          <w:numId w:val="1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3.5. Модуль «Самоуправление»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0618FB" w:rsidRPr="003A6F63" w:rsidRDefault="000618FB" w:rsidP="000022AF">
      <w:pPr>
        <w:numPr>
          <w:ilvl w:val="0"/>
          <w:numId w:val="17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через деятельность выборного 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Совета обучающихся школы (далее СОШ),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618FB" w:rsidRPr="003A6F63" w:rsidRDefault="000618FB" w:rsidP="000022AF">
      <w:pPr>
        <w:numPr>
          <w:ilvl w:val="0"/>
          <w:numId w:val="17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0618FB" w:rsidRPr="001A3C77" w:rsidRDefault="000618FB" w:rsidP="000022AF">
      <w:pPr>
        <w:numPr>
          <w:ilvl w:val="0"/>
          <w:numId w:val="18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( старост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представляющих интересы класса в общешкольных делах и призванных координировать его работу 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с работой СОШ и классных руководителей;</w:t>
      </w:r>
    </w:p>
    <w:p w:rsidR="000618FB" w:rsidRPr="003A6F63" w:rsidRDefault="000618FB" w:rsidP="000022AF">
      <w:pPr>
        <w:numPr>
          <w:ilvl w:val="0"/>
          <w:numId w:val="18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0022AF">
      <w:pPr>
        <w:numPr>
          <w:ilvl w:val="0"/>
          <w:numId w:val="19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дел;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3.6. Модуль «Детские общественные объединения»</w:t>
      </w:r>
    </w:p>
    <w:p w:rsidR="001A3C77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Действующее на базе школы детское </w:t>
      </w:r>
      <w:r w:rsidR="001A3C77">
        <w:rPr>
          <w:rFonts w:ascii="Times New Roman" w:hAnsi="Times New Roman"/>
          <w:color w:val="000000"/>
          <w:sz w:val="24"/>
          <w:szCs w:val="24"/>
          <w:lang w:eastAsia="ru-RU"/>
        </w:rPr>
        <w:t>объединение</w:t>
      </w:r>
      <w:r w:rsidR="001A3C7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A3C77" w:rsidRPr="001A3C77">
        <w:rPr>
          <w:rFonts w:ascii="Times New Roman" w:hAnsi="Times New Roman"/>
          <w:color w:val="000000"/>
          <w:sz w:val="24"/>
          <w:szCs w:val="24"/>
          <w:lang w:eastAsia="ru-RU"/>
        </w:rPr>
        <w:t>«Совет обучающихся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– это добровольное детско-юношеское объединение </w:t>
      </w:r>
      <w:r w:rsidR="001A3C77">
        <w:rPr>
          <w:rFonts w:ascii="Times New Roman" w:hAnsi="Times New Roman"/>
          <w:color w:val="000000"/>
          <w:sz w:val="24"/>
          <w:szCs w:val="24"/>
          <w:lang w:eastAsia="ru-RU"/>
        </w:rPr>
        <w:t>подростков</w:t>
      </w:r>
      <w:r w:rsidRPr="001A3C77">
        <w:rPr>
          <w:rFonts w:ascii="Times New Roman" w:hAnsi="Times New Roman"/>
          <w:color w:val="000000"/>
          <w:sz w:val="24"/>
          <w:szCs w:val="24"/>
          <w:lang w:eastAsia="ru-RU"/>
        </w:rPr>
        <w:t>, созданное по иници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ативе детей и взрослых, объединившихся на основе общности интересов для реализации общих целей. 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в детском общественном объединении осуществляется через:</w:t>
      </w:r>
    </w:p>
    <w:p w:rsidR="000618FB" w:rsidRPr="003A6F63" w:rsidRDefault="000618FB" w:rsidP="000022AF">
      <w:pPr>
        <w:numPr>
          <w:ilvl w:val="0"/>
          <w:numId w:val="2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</w:t>
      </w:r>
      <w:r w:rsidRPr="007D1938">
        <w:rPr>
          <w:rFonts w:ascii="Times New Roman" w:hAnsi="Times New Roman"/>
          <w:b/>
          <w:color w:val="000000"/>
          <w:sz w:val="24"/>
          <w:szCs w:val="24"/>
          <w:lang w:eastAsia="ru-RU"/>
        </w:rPr>
        <w:t>. (Это посильная помощь, оказываемая школьниками пожилым людям; совместная работа с ЦДК по проведению культурно- развлекательных мероприятий; помощь в благоустройстве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рритории Парка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Победы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;  участие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в работе на прилегающей к школе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оказание помощи ветеранам войны, ветеранам труда, </w:t>
      </w:r>
    </w:p>
    <w:p w:rsidR="000618FB" w:rsidRPr="003A6F63" w:rsidRDefault="000618FB" w:rsidP="000022AF">
      <w:pPr>
        <w:numPr>
          <w:ilvl w:val="0"/>
          <w:numId w:val="2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0618FB" w:rsidRPr="003A6F63" w:rsidRDefault="000618FB" w:rsidP="000022AF">
      <w:pPr>
        <w:numPr>
          <w:ilvl w:val="0"/>
          <w:numId w:val="2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театрализаций и т.п.);</w:t>
      </w:r>
    </w:p>
    <w:p w:rsidR="000618FB" w:rsidRPr="003A6F63" w:rsidRDefault="000618FB" w:rsidP="000022AF">
      <w:pPr>
        <w:numPr>
          <w:ilvl w:val="0"/>
          <w:numId w:val="20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</w:t>
      </w:r>
      <w:r w:rsidR="00F04083">
        <w:rPr>
          <w:rFonts w:ascii="Times New Roman" w:hAnsi="Times New Roman"/>
          <w:color w:val="000000"/>
          <w:sz w:val="24"/>
          <w:szCs w:val="24"/>
          <w:lang w:eastAsia="ru-RU"/>
        </w:rPr>
        <w:t>у, что происходит в объединении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0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Модуль 3.7. «Экскурсии, походы»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экскурсиях,  в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0618FB" w:rsidRPr="003A6F63" w:rsidRDefault="000618FB" w:rsidP="000022AF">
      <w:pPr>
        <w:numPr>
          <w:ilvl w:val="0"/>
          <w:numId w:val="21"/>
        </w:numPr>
        <w:spacing w:before="30" w:after="30" w:line="240" w:lineRule="auto"/>
        <w:ind w:left="0" w:right="176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0618FB" w:rsidRPr="003A6F63" w:rsidRDefault="000618FB" w:rsidP="000022AF">
      <w:pPr>
        <w:numPr>
          <w:ilvl w:val="0"/>
          <w:numId w:val="21"/>
        </w:numPr>
        <w:tabs>
          <w:tab w:val="clear" w:pos="720"/>
          <w:tab w:val="num" w:pos="0"/>
        </w:tabs>
        <w:spacing w:before="30" w:after="30" w:line="240" w:lineRule="auto"/>
        <w:ind w:right="-2" w:hanging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04083" w:rsidRPr="00F04083" w:rsidRDefault="00F04083" w:rsidP="000022AF">
      <w:pPr>
        <w:numPr>
          <w:ilvl w:val="0"/>
          <w:numId w:val="21"/>
        </w:numPr>
        <w:spacing w:before="30" w:after="0" w:line="240" w:lineRule="auto"/>
        <w:ind w:left="0" w:right="176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04083">
        <w:rPr>
          <w:rFonts w:ascii="Times New Roman" w:hAnsi="Times New Roman"/>
          <w:color w:val="000000"/>
          <w:sz w:val="24"/>
          <w:szCs w:val="24"/>
          <w:lang w:eastAsia="ru-RU"/>
        </w:rPr>
        <w:t>выездные экскурсии в музей,</w:t>
      </w:r>
      <w:r w:rsidR="000618FB" w:rsidRPr="00F04083">
        <w:rPr>
          <w:rFonts w:ascii="Times New Roman" w:hAnsi="Times New Roman"/>
          <w:color w:val="000000"/>
          <w:sz w:val="24"/>
          <w:szCs w:val="24"/>
          <w:lang w:eastAsia="ru-RU"/>
        </w:rPr>
        <w:t> на предприятие; на представления в кинотеатр, драмтеатр, цирк</w:t>
      </w:r>
      <w:r w:rsidR="000618FB" w:rsidRPr="00F04083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040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618FB" w:rsidRPr="00F04083" w:rsidRDefault="000618FB" w:rsidP="000022AF">
      <w:pPr>
        <w:numPr>
          <w:ilvl w:val="0"/>
          <w:numId w:val="21"/>
        </w:numPr>
        <w:spacing w:before="30" w:after="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040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такой деятельности:</w:t>
      </w:r>
    </w:p>
    <w:p w:rsidR="000618FB" w:rsidRPr="003A6F63" w:rsidRDefault="000618FB" w:rsidP="000022AF">
      <w:pPr>
        <w:numPr>
          <w:ilvl w:val="0"/>
          <w:numId w:val="22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 общения, направленных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на  подготовку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школьника к осознанному планированию и реализации своего профессионального будущего;</w:t>
      </w:r>
    </w:p>
    <w:p w:rsidR="000618FB" w:rsidRPr="003A6F63" w:rsidRDefault="000618FB" w:rsidP="000022AF">
      <w:pPr>
        <w:numPr>
          <w:ilvl w:val="0"/>
          <w:numId w:val="22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игры:  деловые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618FB" w:rsidRPr="003A6F63" w:rsidRDefault="000618FB" w:rsidP="000022AF">
      <w:pPr>
        <w:numPr>
          <w:ilvl w:val="0"/>
          <w:numId w:val="22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618FB" w:rsidRPr="003A6F63" w:rsidRDefault="000618FB" w:rsidP="000022AF">
      <w:pPr>
        <w:numPr>
          <w:ilvl w:val="0"/>
          <w:numId w:val="22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посещение дней открытых дверей в средних специальных учебных заведениях и вузах;</w:t>
      </w:r>
    </w:p>
    <w:p w:rsidR="000618FB" w:rsidRPr="003A6F63" w:rsidRDefault="000618FB" w:rsidP="000022AF">
      <w:pPr>
        <w:numPr>
          <w:ilvl w:val="0"/>
          <w:numId w:val="22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онлайн-тестирования;</w:t>
      </w:r>
    </w:p>
    <w:p w:rsidR="000618FB" w:rsidRPr="00F04083" w:rsidRDefault="000618FB" w:rsidP="000022AF">
      <w:pPr>
        <w:numPr>
          <w:ilvl w:val="0"/>
          <w:numId w:val="22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проектов, созданных в сет</w:t>
      </w:r>
      <w:r w:rsidR="00F04083">
        <w:rPr>
          <w:rFonts w:ascii="Times New Roman" w:hAnsi="Times New Roman"/>
          <w:color w:val="000000"/>
          <w:sz w:val="24"/>
          <w:szCs w:val="24"/>
          <w:lang w:eastAsia="ru-RU"/>
        </w:rPr>
        <w:t>и интернет</w:t>
      </w:r>
      <w:r w:rsidRPr="00F04083">
        <w:rPr>
          <w:rFonts w:ascii="Times New Roman" w:hAnsi="Times New Roman"/>
          <w:color w:val="000000"/>
          <w:sz w:val="24"/>
          <w:szCs w:val="24"/>
          <w:lang w:eastAsia="ru-RU"/>
        </w:rPr>
        <w:t>.  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3.9. Модуль «Организация предметно-эстетической среды»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0618FB" w:rsidRPr="003A6F63" w:rsidRDefault="000618FB" w:rsidP="000022AF">
      <w:pPr>
        <w:numPr>
          <w:ilvl w:val="0"/>
          <w:numId w:val="24"/>
        </w:numPr>
        <w:spacing w:before="30" w:after="30" w:line="240" w:lineRule="auto"/>
        <w:ind w:left="0"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оформление интерьера школьных </w:t>
      </w:r>
      <w:r w:rsidRPr="00F04083">
        <w:rPr>
          <w:rFonts w:ascii="Times New Roman" w:hAnsi="Times New Roman"/>
          <w:color w:val="000000"/>
          <w:sz w:val="24"/>
          <w:szCs w:val="24"/>
          <w:lang w:eastAsia="ru-RU"/>
        </w:rPr>
        <w:t>помещений (в</w:t>
      </w:r>
      <w:r w:rsidR="00F04083">
        <w:rPr>
          <w:rFonts w:ascii="Times New Roman" w:hAnsi="Times New Roman"/>
          <w:color w:val="000000"/>
          <w:sz w:val="24"/>
          <w:szCs w:val="24"/>
          <w:lang w:eastAsia="ru-RU"/>
        </w:rPr>
        <w:t>естибюля, коридоров</w:t>
      </w:r>
      <w:r w:rsidRPr="00F0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окна и т.п.) и их периодическая переориентация,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которая может служить хорошим средством разрушения негативных установок школьников на учебные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занятия;</w:t>
      </w:r>
    </w:p>
    <w:p w:rsidR="000618FB" w:rsidRPr="003A6F63" w:rsidRDefault="000618FB" w:rsidP="000022AF">
      <w:pPr>
        <w:numPr>
          <w:ilvl w:val="0"/>
          <w:numId w:val="24"/>
        </w:numPr>
        <w:spacing w:before="30" w:after="30" w:line="240" w:lineRule="auto"/>
        <w:ind w:left="0"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0618FB" w:rsidRPr="003A6F63" w:rsidRDefault="000618FB" w:rsidP="000022AF">
      <w:pPr>
        <w:numPr>
          <w:ilvl w:val="0"/>
          <w:numId w:val="24"/>
        </w:numPr>
        <w:spacing w:before="30" w:after="30" w:line="240" w:lineRule="auto"/>
        <w:ind w:left="0"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0618FB" w:rsidRPr="003A6F63" w:rsidRDefault="000618FB" w:rsidP="000022AF">
      <w:pPr>
        <w:numPr>
          <w:ilvl w:val="0"/>
          <w:numId w:val="25"/>
        </w:numPr>
        <w:spacing w:before="30" w:after="30" w:line="240" w:lineRule="auto"/>
        <w:ind w:left="0"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0618FB" w:rsidRPr="003A6F63" w:rsidRDefault="000618FB" w:rsidP="000022AF">
      <w:pPr>
        <w:numPr>
          <w:ilvl w:val="0"/>
          <w:numId w:val="25"/>
        </w:numPr>
        <w:spacing w:before="30" w:after="30" w:line="240" w:lineRule="auto"/>
        <w:ind w:left="0"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0618FB" w:rsidRPr="003A6F63" w:rsidRDefault="000618FB" w:rsidP="000022AF">
      <w:pPr>
        <w:numPr>
          <w:ilvl w:val="0"/>
          <w:numId w:val="26"/>
        </w:numPr>
        <w:spacing w:before="30" w:after="30" w:line="240" w:lineRule="auto"/>
        <w:ind w:left="0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0618FB" w:rsidRPr="003A6F63" w:rsidRDefault="000618FB" w:rsidP="000022A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</w:t>
      </w:r>
      <w:r w:rsidR="00F040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Модуль «Работа с родителями»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0618FB" w:rsidRPr="003A6F63" w:rsidRDefault="000618FB" w:rsidP="000022AF">
      <w:pPr>
        <w:numPr>
          <w:ilvl w:val="0"/>
          <w:numId w:val="27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Общешкольный  родительский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комитет, участвующий в управлении школой и решении вопросов воспитания и социализации их детей;</w:t>
      </w:r>
    </w:p>
    <w:p w:rsidR="000618FB" w:rsidRPr="003A6F63" w:rsidRDefault="000618FB" w:rsidP="000022AF">
      <w:pPr>
        <w:numPr>
          <w:ilvl w:val="0"/>
          <w:numId w:val="27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618FB" w:rsidRPr="003A6F63" w:rsidRDefault="000618FB" w:rsidP="000022AF">
      <w:pPr>
        <w:numPr>
          <w:ilvl w:val="0"/>
          <w:numId w:val="27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педагогическое просвещение родителей по вопросам воспитания детей, в ходе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которого  родители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0618FB" w:rsidRPr="003A6F63" w:rsidRDefault="000618FB" w:rsidP="000022AF">
      <w:pPr>
        <w:numPr>
          <w:ilvl w:val="0"/>
          <w:numId w:val="27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 информация, предусматривающая ознакомление родителей, школьные новости</w:t>
      </w:r>
      <w:r w:rsidRPr="003A6F63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618FB" w:rsidRPr="003A6F63" w:rsidRDefault="000618FB" w:rsidP="000022AF">
      <w:pPr>
        <w:shd w:val="clear" w:color="auto" w:fill="FFFFFF"/>
        <w:spacing w:after="0" w:line="240" w:lineRule="auto"/>
        <w:ind w:left="568" w:right="-2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0618FB" w:rsidRPr="003A6F63" w:rsidRDefault="000618FB" w:rsidP="000022AF">
      <w:pPr>
        <w:numPr>
          <w:ilvl w:val="0"/>
          <w:numId w:val="28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0618FB" w:rsidRPr="003A6F63" w:rsidRDefault="000618FB" w:rsidP="000022AF">
      <w:pPr>
        <w:numPr>
          <w:ilvl w:val="0"/>
          <w:numId w:val="28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618FB" w:rsidRPr="003A6F63" w:rsidRDefault="000618FB" w:rsidP="000022AF">
      <w:pPr>
        <w:numPr>
          <w:ilvl w:val="0"/>
          <w:numId w:val="28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0618FB" w:rsidRPr="003A6F63" w:rsidRDefault="000618FB" w:rsidP="000022AF">
      <w:pPr>
        <w:numPr>
          <w:ilvl w:val="0"/>
          <w:numId w:val="28"/>
        </w:numPr>
        <w:spacing w:before="30" w:after="30" w:line="240" w:lineRule="auto"/>
        <w:ind w:left="0" w:right="176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0618FB" w:rsidRPr="003A6F63" w:rsidRDefault="000618FB" w:rsidP="000022AF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Самоанализ осуществляется ежегодно силами самой школы.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стихийной социализации</w:t>
      </w:r>
      <w:proofErr w:type="gram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саморазвития детей.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0618FB" w:rsidRPr="003A6F63" w:rsidRDefault="000618FB" w:rsidP="000022AF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анализ </w:t>
      </w:r>
      <w:r w:rsidR="00B57780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работу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B57780">
        <w:rPr>
          <w:rFonts w:ascii="Times New Roman" w:hAnsi="Times New Roman"/>
          <w:color w:val="000000"/>
          <w:sz w:val="24"/>
          <w:szCs w:val="24"/>
          <w:lang w:eastAsia="ru-RU"/>
        </w:rPr>
        <w:t>УВР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классными руководителями, Советом </w:t>
      </w:r>
      <w:r w:rsidR="00B57780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родителями, хорошо знакомыми с деятельностью школы.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Способами</w:t>
      </w:r>
      <w:r w:rsidRPr="003A6F6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</w:t>
      </w:r>
      <w:proofErr w:type="gram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заседании </w:t>
      </w:r>
      <w:r w:rsidR="00B57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секции</w:t>
      </w:r>
      <w:proofErr w:type="gramEnd"/>
      <w:r w:rsidR="00B57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классных руководителей или педагогическом совете школы.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Внимание при этом сосредотачивается на вопросах, связанных с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проводимых в школе экскурсий, походов;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работы школьных медиа;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0618FB" w:rsidRPr="003A6F63" w:rsidRDefault="000618FB" w:rsidP="000022AF">
      <w:pPr>
        <w:spacing w:after="0" w:line="240" w:lineRule="auto"/>
        <w:ind w:right="-2"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57780" w:rsidRDefault="00B57780" w:rsidP="000022AF">
      <w:pPr>
        <w:spacing w:after="0" w:line="240" w:lineRule="auto"/>
        <w:ind w:firstLine="71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18FB" w:rsidRPr="003A6F63" w:rsidRDefault="000618FB" w:rsidP="000022A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0618FB" w:rsidRPr="003A6F63" w:rsidRDefault="000618FB" w:rsidP="000022AF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conference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Education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Environment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for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Information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Age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”) (EEIA – 2018) /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Подред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0618FB" w:rsidRPr="003A6F63" w:rsidRDefault="000618FB" w:rsidP="000022AF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0618FB" w:rsidRPr="003A6F63" w:rsidRDefault="000618FB" w:rsidP="000022AF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0618FB" w:rsidRPr="003A6F63" w:rsidRDefault="000618FB" w:rsidP="000022AF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В.М. Организация самоуправления в школе/ В.М.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Лизинский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// Завуч. Управление современной школой, 2018, № 7, С. 56-61.</w:t>
      </w:r>
    </w:p>
    <w:p w:rsidR="000618FB" w:rsidRPr="003A6F63" w:rsidRDefault="000618FB" w:rsidP="000022AF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0618FB" w:rsidRPr="003A6F63" w:rsidRDefault="000618FB" w:rsidP="000022AF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0618FB" w:rsidRPr="00655FA9" w:rsidRDefault="000618FB" w:rsidP="000022AF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35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Дьячкова</w:t>
      </w:r>
      <w:proofErr w:type="spellEnd"/>
      <w:r w:rsidRPr="003A6F63">
        <w:rPr>
          <w:rFonts w:ascii="Times New Roman" w:hAnsi="Times New Roman"/>
          <w:color w:val="000000"/>
          <w:sz w:val="24"/>
          <w:szCs w:val="24"/>
          <w:lang w:eastAsia="ru-RU"/>
        </w:rPr>
        <w:t>, Л.В. Заика Тула: ГОУ ДПО ТО «ИПК и ППРО ТО», 2018, С. 228-236</w:t>
      </w: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780" w:rsidRDefault="00B57780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5FA9" w:rsidRPr="00655FA9" w:rsidRDefault="00655FA9" w:rsidP="000022AF">
      <w:pPr>
        <w:widowControl w:val="0"/>
        <w:autoSpaceDE w:val="0"/>
        <w:autoSpaceDN w:val="0"/>
        <w:spacing w:after="0" w:line="298" w:lineRule="exact"/>
        <w:ind w:right="227"/>
        <w:jc w:val="both"/>
        <w:rPr>
          <w:rFonts w:ascii="Times New Roman" w:eastAsia="Times New Roman" w:hAnsi="Times New Roman"/>
          <w:b/>
          <w:spacing w:val="27"/>
          <w:sz w:val="26"/>
          <w:u w:val="single"/>
        </w:rPr>
      </w:pPr>
      <w:r w:rsidRPr="00655FA9">
        <w:rPr>
          <w:rFonts w:ascii="Times New Roman" w:eastAsia="Times New Roman" w:hAnsi="Times New Roman"/>
          <w:b/>
          <w:sz w:val="26"/>
        </w:rPr>
        <w:t>Цель плана воспитательной работы на 2021-2025</w:t>
      </w:r>
      <w:r w:rsidR="00B57780">
        <w:rPr>
          <w:rFonts w:ascii="Times New Roman" w:eastAsia="Times New Roman" w:hAnsi="Times New Roman"/>
          <w:b/>
          <w:sz w:val="26"/>
        </w:rPr>
        <w:t xml:space="preserve"> </w:t>
      </w:r>
      <w:r w:rsidRPr="00655FA9">
        <w:rPr>
          <w:rFonts w:ascii="Times New Roman" w:eastAsia="Times New Roman" w:hAnsi="Times New Roman"/>
          <w:b/>
          <w:sz w:val="26"/>
        </w:rPr>
        <w:t>гг.:</w:t>
      </w:r>
    </w:p>
    <w:p w:rsidR="00655FA9" w:rsidRPr="00655FA9" w:rsidRDefault="00655FA9" w:rsidP="000022AF">
      <w:pPr>
        <w:widowControl w:val="0"/>
        <w:autoSpaceDE w:val="0"/>
        <w:autoSpaceDN w:val="0"/>
        <w:spacing w:after="0" w:line="298" w:lineRule="exact"/>
        <w:ind w:left="709" w:right="227"/>
        <w:jc w:val="both"/>
        <w:rPr>
          <w:rFonts w:ascii="Times New Roman" w:eastAsia="Times New Roman" w:hAnsi="Times New Roman"/>
          <w:i/>
          <w:sz w:val="26"/>
        </w:rPr>
      </w:pPr>
      <w:r w:rsidRPr="00655FA9">
        <w:rPr>
          <w:rFonts w:ascii="Times New Roman" w:eastAsia="Times New Roman" w:hAnsi="Times New Roman"/>
          <w:i/>
          <w:sz w:val="26"/>
          <w:u w:val="single"/>
        </w:rPr>
        <w:t xml:space="preserve">Обеспечение позитивной динамики развития личности ребенка посредством вовлечения </w:t>
      </w:r>
      <w:proofErr w:type="gramStart"/>
      <w:r w:rsidRPr="00655FA9">
        <w:rPr>
          <w:rFonts w:ascii="Times New Roman" w:eastAsia="Times New Roman" w:hAnsi="Times New Roman"/>
          <w:i/>
          <w:sz w:val="26"/>
          <w:u w:val="single"/>
        </w:rPr>
        <w:t xml:space="preserve">его  </w:t>
      </w:r>
      <w:proofErr w:type="spellStart"/>
      <w:r w:rsidRPr="00655FA9">
        <w:rPr>
          <w:rFonts w:ascii="Times New Roman" w:eastAsia="Times New Roman" w:hAnsi="Times New Roman"/>
          <w:i/>
          <w:sz w:val="26"/>
          <w:u w:val="single"/>
        </w:rPr>
        <w:t>всоциально</w:t>
      </w:r>
      <w:proofErr w:type="spellEnd"/>
      <w:proofErr w:type="gramEnd"/>
      <w:r w:rsidRPr="00655FA9">
        <w:rPr>
          <w:rFonts w:ascii="Times New Roman" w:eastAsia="Times New Roman" w:hAnsi="Times New Roman"/>
          <w:i/>
          <w:sz w:val="26"/>
          <w:u w:val="single"/>
        </w:rPr>
        <w:t xml:space="preserve"> - значимую деятельность школы.</w:t>
      </w:r>
    </w:p>
    <w:p w:rsidR="00655FA9" w:rsidRPr="00655FA9" w:rsidRDefault="00655FA9" w:rsidP="000022AF">
      <w:pPr>
        <w:widowControl w:val="0"/>
        <w:autoSpaceDE w:val="0"/>
        <w:autoSpaceDN w:val="0"/>
        <w:spacing w:before="7" w:after="0" w:line="295" w:lineRule="exact"/>
        <w:ind w:left="1250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55FA9" w:rsidRPr="00655FA9" w:rsidRDefault="00655FA9" w:rsidP="000022AF">
      <w:pPr>
        <w:widowControl w:val="0"/>
        <w:autoSpaceDE w:val="0"/>
        <w:autoSpaceDN w:val="0"/>
        <w:spacing w:before="7" w:after="0" w:line="295" w:lineRule="exact"/>
        <w:ind w:left="1250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sz w:val="26"/>
          <w:szCs w:val="26"/>
        </w:rPr>
        <w:t>Задачи: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left="1053" w:right="224" w:hanging="486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 xml:space="preserve">интеграция содержания различных видов деятельности обучающихся на основе </w:t>
      </w:r>
      <w:r w:rsidRPr="00655FA9">
        <w:rPr>
          <w:rFonts w:ascii="Times New Roman" w:eastAsia="Times New Roman" w:hAnsi="Times New Roman"/>
          <w:spacing w:val="2"/>
          <w:sz w:val="26"/>
        </w:rPr>
        <w:t>си</w:t>
      </w:r>
      <w:r w:rsidRPr="00655FA9">
        <w:rPr>
          <w:rFonts w:ascii="Times New Roman" w:eastAsia="Times New Roman" w:hAnsi="Times New Roman"/>
          <w:sz w:val="26"/>
        </w:rPr>
        <w:t>стемности, целесообразности и не шаблонности воспитательной работы;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after="0" w:line="240" w:lineRule="auto"/>
        <w:ind w:left="1053" w:right="223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создание и педагогическая поддержка деятельности детских общественных организаций (РДШ);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after="0" w:line="237" w:lineRule="auto"/>
        <w:ind w:left="1053" w:right="231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655FA9" w:rsidRPr="00655FA9" w:rsidRDefault="00655FA9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before="70" w:after="0" w:line="240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after="0" w:line="240" w:lineRule="auto"/>
        <w:ind w:left="1053" w:right="222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655FA9" w:rsidRPr="00B57780" w:rsidRDefault="00655FA9" w:rsidP="000022A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left="284" w:right="224" w:hanging="142"/>
        <w:jc w:val="both"/>
        <w:rPr>
          <w:rFonts w:ascii="Symbol" w:eastAsia="Times New Roman" w:hAnsi="Symbol"/>
          <w:sz w:val="26"/>
        </w:rPr>
      </w:pPr>
      <w:r w:rsidRPr="00B57780">
        <w:rPr>
          <w:rFonts w:ascii="Times New Roman" w:eastAsia="Times New Roman" w:hAnsi="Times New Roman"/>
          <w:sz w:val="26"/>
        </w:rPr>
        <w:t>определение и реализация индивидуальных профессиональных маршрутов обучающихся 6-</w:t>
      </w:r>
      <w:r w:rsidR="00B57780" w:rsidRPr="00B57780">
        <w:rPr>
          <w:rFonts w:ascii="Times New Roman" w:eastAsia="Times New Roman" w:hAnsi="Times New Roman"/>
          <w:sz w:val="26"/>
        </w:rPr>
        <w:t>9</w:t>
      </w:r>
      <w:r w:rsidRPr="00B57780">
        <w:rPr>
          <w:rFonts w:ascii="Times New Roman" w:eastAsia="Times New Roman" w:hAnsi="Times New Roman"/>
          <w:sz w:val="26"/>
        </w:rPr>
        <w:t xml:space="preserve"> </w:t>
      </w:r>
      <w:proofErr w:type="spellStart"/>
      <w:r w:rsidRPr="00B57780">
        <w:rPr>
          <w:rFonts w:ascii="Times New Roman" w:eastAsia="Times New Roman" w:hAnsi="Times New Roman"/>
          <w:sz w:val="26"/>
        </w:rPr>
        <w:t>кл</w:t>
      </w:r>
      <w:proofErr w:type="spellEnd"/>
      <w:r w:rsidRPr="00B57780">
        <w:rPr>
          <w:rFonts w:ascii="Times New Roman" w:eastAsia="Times New Roman" w:hAnsi="Times New Roman"/>
          <w:sz w:val="26"/>
        </w:rPr>
        <w:t xml:space="preserve">. в рамках пилотной апробации регионального проекта </w:t>
      </w:r>
      <w:r w:rsidRPr="00B57780">
        <w:rPr>
          <w:rFonts w:ascii="Times New Roman" w:eastAsia="Times New Roman" w:hAnsi="Times New Roman"/>
          <w:color w:val="181818"/>
          <w:sz w:val="26"/>
        </w:rPr>
        <w:t>ранней профессиональной ориентации школьников 6−</w:t>
      </w:r>
      <w:r w:rsidR="00B57780" w:rsidRPr="00B57780">
        <w:rPr>
          <w:rFonts w:ascii="Times New Roman" w:eastAsia="Times New Roman" w:hAnsi="Times New Roman"/>
          <w:color w:val="181818"/>
          <w:sz w:val="26"/>
        </w:rPr>
        <w:t>9</w:t>
      </w:r>
      <w:r w:rsidRPr="00B57780">
        <w:rPr>
          <w:rFonts w:ascii="Times New Roman" w:eastAsia="Times New Roman" w:hAnsi="Times New Roman"/>
          <w:color w:val="181818"/>
          <w:sz w:val="26"/>
        </w:rPr>
        <w:t xml:space="preserve"> классов </w:t>
      </w:r>
      <w:r w:rsidRPr="00B57780">
        <w:rPr>
          <w:rFonts w:ascii="Times New Roman" w:eastAsia="Times New Roman" w:hAnsi="Times New Roman"/>
          <w:sz w:val="26"/>
        </w:rPr>
        <w:t>«Билет в будущее»;</w:t>
      </w:r>
    </w:p>
    <w:p w:rsidR="00655FA9" w:rsidRPr="00B57780" w:rsidRDefault="00655FA9" w:rsidP="000022AF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spacing w:after="0" w:line="298" w:lineRule="exact"/>
        <w:ind w:left="284" w:hanging="142"/>
        <w:jc w:val="both"/>
        <w:rPr>
          <w:rFonts w:ascii="Times New Roman" w:eastAsia="Times New Roman" w:hAnsi="Times New Roman"/>
          <w:sz w:val="26"/>
          <w:szCs w:val="26"/>
        </w:rPr>
      </w:pPr>
      <w:r w:rsidRPr="00B57780">
        <w:rPr>
          <w:rFonts w:ascii="Times New Roman" w:eastAsia="Times New Roman" w:hAnsi="Times New Roman"/>
          <w:sz w:val="26"/>
        </w:rPr>
        <w:t>развитие ценностного отношения обучающихся и педагогов к своему здоровью</w:t>
      </w:r>
      <w:r w:rsidR="00B57780" w:rsidRPr="00B57780">
        <w:rPr>
          <w:rFonts w:ascii="Times New Roman" w:eastAsia="Times New Roman" w:hAnsi="Times New Roman"/>
          <w:sz w:val="26"/>
        </w:rPr>
        <w:t xml:space="preserve"> </w:t>
      </w:r>
      <w:r w:rsidRPr="00B57780">
        <w:rPr>
          <w:rFonts w:ascii="Times New Roman" w:eastAsia="Times New Roman" w:hAnsi="Times New Roman"/>
          <w:sz w:val="26"/>
          <w:szCs w:val="26"/>
        </w:rPr>
        <w:t>посредством участия ВФСК ГТО</w:t>
      </w:r>
      <w:r w:rsidRPr="00B57780">
        <w:rPr>
          <w:rFonts w:ascii="Times New Roman" w:eastAsia="Times New Roman" w:hAnsi="Times New Roman"/>
          <w:sz w:val="26"/>
          <w:szCs w:val="26"/>
          <w:u w:val="single"/>
        </w:rPr>
        <w:t>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9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и опыта ведения здорового образа жизни и заботы о здоровье других людей;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1"/>
        </w:tabs>
        <w:autoSpaceDE w:val="0"/>
        <w:autoSpaceDN w:val="0"/>
        <w:spacing w:before="5" w:after="0" w:line="237" w:lineRule="auto"/>
        <w:ind w:left="1050" w:right="224" w:hanging="359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1"/>
        </w:tabs>
        <w:autoSpaceDE w:val="0"/>
        <w:autoSpaceDN w:val="0"/>
        <w:spacing w:before="3" w:after="0" w:line="240" w:lineRule="auto"/>
        <w:ind w:left="1050" w:right="222" w:hanging="359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655FA9" w:rsidRPr="00655FA9" w:rsidRDefault="00655FA9" w:rsidP="000022AF">
      <w:pPr>
        <w:widowControl w:val="0"/>
        <w:numPr>
          <w:ilvl w:val="0"/>
          <w:numId w:val="34"/>
        </w:numPr>
        <w:tabs>
          <w:tab w:val="left" w:pos="1054"/>
        </w:tabs>
        <w:autoSpaceDE w:val="0"/>
        <w:autoSpaceDN w:val="0"/>
        <w:spacing w:before="5" w:after="0" w:line="240" w:lineRule="auto"/>
        <w:ind w:left="1053" w:right="222" w:hanging="361"/>
        <w:jc w:val="both"/>
        <w:rPr>
          <w:rFonts w:ascii="Symbol" w:eastAsia="Times New Roman" w:hAnsi="Symbol"/>
          <w:sz w:val="26"/>
        </w:rPr>
      </w:pPr>
      <w:r w:rsidRPr="00655FA9">
        <w:rPr>
          <w:rFonts w:ascii="Times New Roman" w:eastAsia="Times New Roman" w:hAnsi="Times New Roman"/>
          <w:sz w:val="26"/>
        </w:rPr>
        <w:lastRenderedPageBreak/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655FA9" w:rsidRPr="00655FA9" w:rsidRDefault="00655FA9" w:rsidP="000022AF">
      <w:pPr>
        <w:widowControl w:val="0"/>
        <w:autoSpaceDE w:val="0"/>
        <w:autoSpaceDN w:val="0"/>
        <w:spacing w:before="7" w:after="0" w:line="295" w:lineRule="exact"/>
        <w:ind w:left="1401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55FA9" w:rsidRPr="00655FA9" w:rsidRDefault="00655FA9" w:rsidP="000022AF">
      <w:pPr>
        <w:widowControl w:val="0"/>
        <w:autoSpaceDE w:val="0"/>
        <w:autoSpaceDN w:val="0"/>
        <w:spacing w:before="7" w:after="0" w:line="295" w:lineRule="exact"/>
        <w:ind w:left="1401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sz w:val="26"/>
          <w:szCs w:val="26"/>
        </w:rPr>
        <w:t>Реализация этих целей и задач предполагает:</w:t>
      </w:r>
    </w:p>
    <w:p w:rsidR="00655FA9" w:rsidRPr="00655FA9" w:rsidRDefault="00655FA9" w:rsidP="000022AF">
      <w:pPr>
        <w:widowControl w:val="0"/>
        <w:numPr>
          <w:ilvl w:val="0"/>
          <w:numId w:val="33"/>
        </w:numPr>
        <w:tabs>
          <w:tab w:val="left" w:pos="835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655FA9" w:rsidRPr="00655FA9" w:rsidRDefault="00655FA9" w:rsidP="000022AF">
      <w:pPr>
        <w:widowControl w:val="0"/>
        <w:numPr>
          <w:ilvl w:val="0"/>
          <w:numId w:val="33"/>
        </w:numPr>
        <w:tabs>
          <w:tab w:val="left" w:pos="835"/>
        </w:tabs>
        <w:autoSpaceDE w:val="0"/>
        <w:autoSpaceDN w:val="0"/>
        <w:spacing w:after="0" w:line="240" w:lineRule="auto"/>
        <w:ind w:right="210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655FA9" w:rsidRPr="00655FA9" w:rsidRDefault="00655FA9" w:rsidP="000022AF">
      <w:pPr>
        <w:widowControl w:val="0"/>
        <w:numPr>
          <w:ilvl w:val="0"/>
          <w:numId w:val="33"/>
        </w:numPr>
        <w:tabs>
          <w:tab w:val="left" w:pos="835"/>
        </w:tabs>
        <w:autoSpaceDE w:val="0"/>
        <w:autoSpaceDN w:val="0"/>
        <w:spacing w:after="0" w:line="240" w:lineRule="auto"/>
        <w:ind w:right="218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655FA9" w:rsidRPr="00655FA9" w:rsidRDefault="00655FA9" w:rsidP="000022AF">
      <w:pPr>
        <w:widowControl w:val="0"/>
        <w:numPr>
          <w:ilvl w:val="0"/>
          <w:numId w:val="33"/>
        </w:numPr>
        <w:tabs>
          <w:tab w:val="left" w:pos="835"/>
        </w:tabs>
        <w:autoSpaceDE w:val="0"/>
        <w:autoSpaceDN w:val="0"/>
        <w:spacing w:after="0" w:line="240" w:lineRule="auto"/>
        <w:ind w:right="214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655FA9" w:rsidRPr="00655FA9" w:rsidRDefault="00655FA9" w:rsidP="000022AF">
      <w:pPr>
        <w:widowControl w:val="0"/>
        <w:numPr>
          <w:ilvl w:val="0"/>
          <w:numId w:val="33"/>
        </w:numPr>
        <w:tabs>
          <w:tab w:val="left" w:pos="835"/>
        </w:tabs>
        <w:autoSpaceDE w:val="0"/>
        <w:autoSpaceDN w:val="0"/>
        <w:spacing w:after="0" w:line="240" w:lineRule="auto"/>
        <w:ind w:right="208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 xml:space="preserve">Освоение и использование в практической деятельности новых педагогических </w:t>
      </w:r>
      <w:r w:rsidRPr="00655FA9">
        <w:rPr>
          <w:rFonts w:ascii="Times New Roman" w:eastAsia="Times New Roman" w:hAnsi="Times New Roman"/>
          <w:spacing w:val="3"/>
          <w:sz w:val="26"/>
        </w:rPr>
        <w:t>тех</w:t>
      </w:r>
      <w:r w:rsidRPr="00655FA9">
        <w:rPr>
          <w:rFonts w:ascii="Times New Roman" w:eastAsia="Times New Roman" w:hAnsi="Times New Roman"/>
          <w:sz w:val="26"/>
        </w:rPr>
        <w:t>нологий и методик воспитательной работы;</w:t>
      </w:r>
    </w:p>
    <w:p w:rsidR="00655FA9" w:rsidRPr="00655FA9" w:rsidRDefault="00655FA9" w:rsidP="000022AF">
      <w:pPr>
        <w:widowControl w:val="0"/>
        <w:numPr>
          <w:ilvl w:val="0"/>
          <w:numId w:val="33"/>
        </w:numPr>
        <w:tabs>
          <w:tab w:val="left" w:pos="835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Развитие различных форм ученического самоуправления;</w:t>
      </w:r>
    </w:p>
    <w:p w:rsidR="00655FA9" w:rsidRPr="00655FA9" w:rsidRDefault="00655FA9" w:rsidP="000022AF">
      <w:pPr>
        <w:widowControl w:val="0"/>
        <w:numPr>
          <w:ilvl w:val="0"/>
          <w:numId w:val="33"/>
        </w:numPr>
        <w:tabs>
          <w:tab w:val="left" w:pos="835"/>
        </w:tabs>
        <w:autoSpaceDE w:val="0"/>
        <w:autoSpaceDN w:val="0"/>
        <w:spacing w:after="0" w:line="240" w:lineRule="auto"/>
        <w:ind w:right="21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Дальнейшее развитие и совершенствование системы дополнительного образования в школе;</w:t>
      </w:r>
    </w:p>
    <w:p w:rsidR="00655FA9" w:rsidRPr="00655FA9" w:rsidRDefault="00655FA9" w:rsidP="000022AF">
      <w:pPr>
        <w:widowControl w:val="0"/>
        <w:autoSpaceDE w:val="0"/>
        <w:autoSpaceDN w:val="0"/>
        <w:spacing w:before="4" w:after="0" w:line="240" w:lineRule="auto"/>
        <w:ind w:left="4080" w:right="1773" w:hanging="1787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55FA9" w:rsidRPr="00655FA9" w:rsidRDefault="00655FA9" w:rsidP="000022AF">
      <w:pPr>
        <w:widowControl w:val="0"/>
        <w:autoSpaceDE w:val="0"/>
        <w:autoSpaceDN w:val="0"/>
        <w:spacing w:before="4" w:after="0" w:line="240" w:lineRule="auto"/>
        <w:ind w:right="1773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sz w:val="26"/>
          <w:szCs w:val="26"/>
        </w:rPr>
        <w:t>Приоритетные направления в воспитательной работе на 2021-2025  учебный год</w:t>
      </w:r>
    </w:p>
    <w:p w:rsidR="00655FA9" w:rsidRPr="00655FA9" w:rsidRDefault="00655FA9" w:rsidP="000022AF">
      <w:pPr>
        <w:widowControl w:val="0"/>
        <w:autoSpaceDE w:val="0"/>
        <w:autoSpaceDN w:val="0"/>
        <w:spacing w:before="4" w:after="0" w:line="240" w:lineRule="auto"/>
        <w:ind w:left="4080" w:right="1773" w:hanging="1787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655FA9" w:rsidRPr="00655FA9" w:rsidRDefault="00655FA9" w:rsidP="000022AF">
      <w:pPr>
        <w:widowControl w:val="0"/>
        <w:numPr>
          <w:ilvl w:val="0"/>
          <w:numId w:val="32"/>
        </w:numPr>
        <w:tabs>
          <w:tab w:val="left" w:pos="1414"/>
        </w:tabs>
        <w:autoSpaceDE w:val="0"/>
        <w:autoSpaceDN w:val="0"/>
        <w:spacing w:after="0" w:line="242" w:lineRule="auto"/>
        <w:ind w:right="228" w:hanging="389"/>
        <w:jc w:val="both"/>
        <w:rPr>
          <w:rFonts w:ascii="Times New Roman" w:eastAsia="Times New Roman" w:hAnsi="Times New Roman"/>
          <w:b/>
          <w:sz w:val="26"/>
        </w:rPr>
      </w:pPr>
      <w:r w:rsidRPr="00655FA9">
        <w:rPr>
          <w:rFonts w:ascii="Times New Roman" w:eastAsia="Times New Roman" w:hAnsi="Times New Roman"/>
          <w:b/>
          <w:i/>
          <w:sz w:val="26"/>
        </w:rPr>
        <w:t xml:space="preserve">Интеллектуально – познавательное </w:t>
      </w:r>
      <w:r w:rsidRPr="00655FA9">
        <w:rPr>
          <w:rFonts w:ascii="Times New Roman" w:eastAsia="Times New Roman" w:hAnsi="Times New Roman"/>
          <w:sz w:val="26"/>
        </w:rPr>
        <w:t>(реализация программы «Лестница моего успеха»)</w:t>
      </w:r>
      <w:r w:rsidRPr="00655FA9">
        <w:rPr>
          <w:rFonts w:ascii="Times New Roman" w:eastAsia="Times New Roman" w:hAnsi="Times New Roman"/>
          <w:b/>
          <w:sz w:val="26"/>
        </w:rPr>
        <w:t>: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spacing w:after="0" w:line="240" w:lineRule="auto"/>
        <w:ind w:right="510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интеллектуальной</w:t>
      </w:r>
      <w:r w:rsidRPr="00655FA9">
        <w:rPr>
          <w:rFonts w:ascii="Times New Roman" w:eastAsia="Times New Roman" w:hAnsi="Times New Roman"/>
          <w:sz w:val="26"/>
        </w:rPr>
        <w:tab/>
        <w:t>культуры,</w:t>
      </w:r>
      <w:r w:rsidRPr="00655FA9">
        <w:rPr>
          <w:rFonts w:ascii="Times New Roman" w:eastAsia="Times New Roman" w:hAnsi="Times New Roman"/>
          <w:sz w:val="26"/>
        </w:rPr>
        <w:tab/>
        <w:t>развитие</w:t>
      </w:r>
      <w:r w:rsidRPr="00655FA9">
        <w:rPr>
          <w:rFonts w:ascii="Times New Roman" w:eastAsia="Times New Roman" w:hAnsi="Times New Roman"/>
          <w:sz w:val="26"/>
        </w:rPr>
        <w:tab/>
        <w:t>кругозора</w:t>
      </w:r>
      <w:r w:rsidRPr="00655FA9">
        <w:rPr>
          <w:rFonts w:ascii="Times New Roman" w:eastAsia="Times New Roman" w:hAnsi="Times New Roman"/>
          <w:sz w:val="26"/>
        </w:rPr>
        <w:tab/>
      </w:r>
      <w:r w:rsidRPr="00655FA9">
        <w:rPr>
          <w:rFonts w:ascii="Times New Roman" w:eastAsia="Times New Roman" w:hAnsi="Times New Roman"/>
          <w:spacing w:val="-17"/>
          <w:sz w:val="26"/>
        </w:rPr>
        <w:t xml:space="preserve">и </w:t>
      </w:r>
      <w:r w:rsidRPr="00655FA9">
        <w:rPr>
          <w:rFonts w:ascii="Times New Roman" w:eastAsia="Times New Roman" w:hAnsi="Times New Roman"/>
          <w:sz w:val="26"/>
        </w:rPr>
        <w:t>любознательности, в том числе посредством предметных недель;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</w:tabs>
        <w:autoSpaceDE w:val="0"/>
        <w:autoSpaceDN w:val="0"/>
        <w:spacing w:after="0" w:line="318" w:lineRule="exact"/>
        <w:ind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и развитие познавательной мотивации обучающихся;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before="70" w:after="0" w:line="318" w:lineRule="exact"/>
        <w:ind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организация научно-исследовательской деятельности;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02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мотивация на участие в конкурсном движении по своему направлению, как на уровне Школы, так и на уровне поселка, региона, России и т. д.</w:t>
      </w:r>
    </w:p>
    <w:p w:rsidR="00655FA9" w:rsidRPr="00655FA9" w:rsidRDefault="00655FA9" w:rsidP="000022AF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1413" w:right="286"/>
        <w:jc w:val="both"/>
        <w:rPr>
          <w:rFonts w:ascii="Times New Roman" w:eastAsia="Times New Roman" w:hAnsi="Times New Roman"/>
          <w:sz w:val="26"/>
        </w:rPr>
      </w:pPr>
    </w:p>
    <w:p w:rsidR="00655FA9" w:rsidRPr="00655FA9" w:rsidRDefault="00655FA9" w:rsidP="000022AF">
      <w:pPr>
        <w:widowControl w:val="0"/>
        <w:numPr>
          <w:ilvl w:val="0"/>
          <w:numId w:val="32"/>
        </w:numPr>
        <w:tabs>
          <w:tab w:val="left" w:pos="1414"/>
        </w:tabs>
        <w:autoSpaceDE w:val="0"/>
        <w:autoSpaceDN w:val="0"/>
        <w:spacing w:before="4" w:after="0" w:line="296" w:lineRule="exact"/>
        <w:ind w:left="1413" w:hanging="376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i/>
          <w:sz w:val="26"/>
          <w:szCs w:val="26"/>
        </w:rPr>
        <w:t>Нравственное, правовое и профилактика асоциального поведения: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after="0" w:line="240" w:lineRule="auto"/>
        <w:ind w:right="280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after="0" w:line="240" w:lineRule="auto"/>
        <w:ind w:right="29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after="0" w:line="237" w:lineRule="auto"/>
        <w:ind w:right="282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формировать у детей умения отстаивать свою нравственную позицию в ситуации выбора.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основ правового просвещения;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 xml:space="preserve">формирование основ грамотности безопасности жизнедеятельности, в том </w:t>
      </w:r>
      <w:r w:rsidRPr="00655FA9">
        <w:rPr>
          <w:rFonts w:ascii="Times New Roman" w:eastAsia="Times New Roman" w:hAnsi="Times New Roman"/>
          <w:sz w:val="26"/>
        </w:rPr>
        <w:lastRenderedPageBreak/>
        <w:t>числе и средствами отряда ЮИД;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основ экономической грамотности, социальных взаимоотношений.</w:t>
      </w:r>
    </w:p>
    <w:p w:rsidR="00655FA9" w:rsidRPr="00655FA9" w:rsidRDefault="00655FA9" w:rsidP="000022AF">
      <w:pPr>
        <w:widowControl w:val="0"/>
        <w:tabs>
          <w:tab w:val="left" w:pos="1413"/>
          <w:tab w:val="left" w:pos="1414"/>
        </w:tabs>
        <w:autoSpaceDE w:val="0"/>
        <w:autoSpaceDN w:val="0"/>
        <w:spacing w:after="0" w:line="240" w:lineRule="auto"/>
        <w:ind w:left="1413" w:right="282"/>
        <w:jc w:val="both"/>
        <w:rPr>
          <w:rFonts w:ascii="Times New Roman" w:eastAsia="Times New Roman" w:hAnsi="Times New Roman"/>
          <w:sz w:val="26"/>
        </w:rPr>
      </w:pPr>
    </w:p>
    <w:p w:rsidR="00655FA9" w:rsidRPr="00655FA9" w:rsidRDefault="00655FA9" w:rsidP="000022AF">
      <w:pPr>
        <w:widowControl w:val="0"/>
        <w:tabs>
          <w:tab w:val="left" w:pos="1414"/>
        </w:tabs>
        <w:autoSpaceDE w:val="0"/>
        <w:autoSpaceDN w:val="0"/>
        <w:spacing w:before="5" w:after="0" w:line="296" w:lineRule="exact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</w:rPr>
        <w:t>3.</w:t>
      </w:r>
      <w:r w:rsidRPr="00655FA9">
        <w:rPr>
          <w:rFonts w:ascii="Times New Roman" w:eastAsia="Times New Roman" w:hAnsi="Times New Roman"/>
          <w:b/>
          <w:bCs/>
          <w:i/>
          <w:sz w:val="26"/>
          <w:szCs w:val="26"/>
        </w:rPr>
        <w:t>Спортивно –оздоровительное</w:t>
      </w:r>
      <w:r w:rsidRPr="00655FA9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</w:tabs>
        <w:autoSpaceDE w:val="0"/>
        <w:autoSpaceDN w:val="0"/>
        <w:spacing w:after="0" w:line="237" w:lineRule="auto"/>
        <w:ind w:right="282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655FA9" w:rsidRPr="00B57780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  <w:tab w:val="left" w:pos="2777"/>
        </w:tabs>
        <w:autoSpaceDE w:val="0"/>
        <w:autoSpaceDN w:val="0"/>
        <w:spacing w:before="3" w:after="0" w:line="298" w:lineRule="exact"/>
        <w:ind w:hanging="361"/>
        <w:jc w:val="both"/>
        <w:rPr>
          <w:rFonts w:ascii="Times New Roman" w:eastAsia="Times New Roman" w:hAnsi="Times New Roman"/>
          <w:sz w:val="26"/>
          <w:szCs w:val="26"/>
        </w:rPr>
      </w:pPr>
      <w:r w:rsidRPr="00B57780">
        <w:rPr>
          <w:rFonts w:ascii="Times New Roman" w:eastAsia="Times New Roman" w:hAnsi="Times New Roman"/>
          <w:sz w:val="26"/>
        </w:rPr>
        <w:t>развитие</w:t>
      </w:r>
      <w:r w:rsidRPr="00B57780">
        <w:rPr>
          <w:rFonts w:ascii="Times New Roman" w:eastAsia="Times New Roman" w:hAnsi="Times New Roman"/>
          <w:sz w:val="26"/>
        </w:rPr>
        <w:tab/>
        <w:t>ценностного отношения к своему здоровью посредством участия</w:t>
      </w:r>
      <w:r w:rsidR="00B57780" w:rsidRPr="00B57780">
        <w:rPr>
          <w:rFonts w:ascii="Times New Roman" w:eastAsia="Times New Roman" w:hAnsi="Times New Roman"/>
          <w:sz w:val="26"/>
        </w:rPr>
        <w:t xml:space="preserve"> </w:t>
      </w:r>
      <w:r w:rsidRPr="00B57780">
        <w:rPr>
          <w:rFonts w:ascii="Times New Roman" w:eastAsia="Times New Roman" w:hAnsi="Times New Roman"/>
          <w:sz w:val="26"/>
          <w:szCs w:val="26"/>
        </w:rPr>
        <w:t>ВФСК ГТО</w:t>
      </w:r>
    </w:p>
    <w:p w:rsidR="00655FA9" w:rsidRPr="00655FA9" w:rsidRDefault="00655FA9" w:rsidP="000022AF">
      <w:pPr>
        <w:widowControl w:val="0"/>
        <w:autoSpaceDE w:val="0"/>
        <w:autoSpaceDN w:val="0"/>
        <w:spacing w:after="0" w:line="298" w:lineRule="exact"/>
        <w:ind w:left="1413"/>
        <w:jc w:val="both"/>
        <w:rPr>
          <w:rFonts w:ascii="Times New Roman" w:eastAsia="Times New Roman" w:hAnsi="Times New Roman"/>
          <w:sz w:val="26"/>
          <w:szCs w:val="26"/>
        </w:rPr>
      </w:pPr>
    </w:p>
    <w:p w:rsidR="00655FA9" w:rsidRPr="00655FA9" w:rsidRDefault="00655FA9" w:rsidP="000022AF">
      <w:pPr>
        <w:widowControl w:val="0"/>
        <w:tabs>
          <w:tab w:val="left" w:pos="1414"/>
        </w:tabs>
        <w:autoSpaceDE w:val="0"/>
        <w:autoSpaceDN w:val="0"/>
        <w:spacing w:before="8" w:after="0" w:line="295" w:lineRule="exact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</w:rPr>
        <w:t>4.</w:t>
      </w:r>
      <w:r w:rsidRPr="00655FA9">
        <w:rPr>
          <w:rFonts w:ascii="Times New Roman" w:eastAsia="Times New Roman" w:hAnsi="Times New Roman"/>
          <w:b/>
          <w:bCs/>
          <w:i/>
          <w:sz w:val="26"/>
          <w:szCs w:val="26"/>
        </w:rPr>
        <w:t>Гражданско - патриотическое</w:t>
      </w:r>
      <w:r w:rsidRPr="00655FA9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655FA9" w:rsidRPr="00655FA9" w:rsidRDefault="00655FA9" w:rsidP="000022AF">
      <w:pPr>
        <w:widowControl w:val="0"/>
        <w:numPr>
          <w:ilvl w:val="1"/>
          <w:numId w:val="33"/>
        </w:numPr>
        <w:tabs>
          <w:tab w:val="left" w:pos="1413"/>
          <w:tab w:val="left" w:pos="1414"/>
        </w:tabs>
        <w:autoSpaceDE w:val="0"/>
        <w:autoSpaceDN w:val="0"/>
        <w:spacing w:after="0" w:line="315" w:lineRule="exact"/>
        <w:ind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воспитание у обучающихся чувства любви к Родине;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spacing w:before="1" w:after="0" w:line="318" w:lineRule="exact"/>
        <w:ind w:left="1413" w:hanging="438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гражданской ответственности и уважения к своей малой Родины;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389"/>
          <w:tab w:val="left" w:pos="1390"/>
          <w:tab w:val="left" w:pos="9968"/>
        </w:tabs>
        <w:autoSpaceDE w:val="0"/>
        <w:autoSpaceDN w:val="0"/>
        <w:spacing w:after="0" w:line="240" w:lineRule="auto"/>
        <w:ind w:right="284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 xml:space="preserve">формирование  чувства  гражданственности, национального </w:t>
      </w:r>
      <w:r>
        <w:rPr>
          <w:rFonts w:ascii="Times New Roman" w:eastAsia="Times New Roman" w:hAnsi="Times New Roman"/>
          <w:sz w:val="26"/>
        </w:rPr>
        <w:t>самосознания,</w:t>
      </w:r>
      <w:r w:rsidR="00B57780">
        <w:rPr>
          <w:rFonts w:ascii="Times New Roman" w:eastAsia="Times New Roman" w:hAnsi="Times New Roman"/>
          <w:sz w:val="26"/>
        </w:rPr>
        <w:t xml:space="preserve"> </w:t>
      </w:r>
      <w:r w:rsidRPr="00655FA9">
        <w:rPr>
          <w:rFonts w:ascii="Times New Roman" w:eastAsia="Times New Roman" w:hAnsi="Times New Roman"/>
          <w:spacing w:val="-5"/>
          <w:sz w:val="26"/>
        </w:rPr>
        <w:t>ува</w:t>
      </w:r>
      <w:r w:rsidRPr="00655FA9">
        <w:rPr>
          <w:rFonts w:ascii="Times New Roman" w:eastAsia="Times New Roman" w:hAnsi="Times New Roman"/>
          <w:sz w:val="26"/>
        </w:rPr>
        <w:t>жение к культурному наследию России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438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воспитание уважения к истории, к народной памяти,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4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655FA9" w:rsidRPr="00655FA9" w:rsidRDefault="00655FA9" w:rsidP="000022AF">
      <w:pPr>
        <w:widowControl w:val="0"/>
        <w:tabs>
          <w:tab w:val="left" w:pos="1413"/>
          <w:tab w:val="left" w:pos="1414"/>
        </w:tabs>
        <w:autoSpaceDE w:val="0"/>
        <w:autoSpaceDN w:val="0"/>
        <w:spacing w:after="0" w:line="240" w:lineRule="auto"/>
        <w:ind w:left="975" w:right="284"/>
        <w:jc w:val="both"/>
        <w:rPr>
          <w:rFonts w:ascii="Times New Roman" w:eastAsia="Times New Roman" w:hAnsi="Times New Roman"/>
          <w:sz w:val="26"/>
        </w:rPr>
      </w:pPr>
    </w:p>
    <w:p w:rsidR="00655FA9" w:rsidRPr="004B61D8" w:rsidRDefault="00B57780" w:rsidP="000022AF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284" w:right="227"/>
        <w:jc w:val="both"/>
        <w:rPr>
          <w:rFonts w:ascii="Times New Roman" w:eastAsia="Times New Roman" w:hAnsi="Times New Roman"/>
          <w:sz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</w:rPr>
        <w:t xml:space="preserve">5. </w:t>
      </w:r>
      <w:r w:rsidR="00655FA9" w:rsidRPr="00655FA9">
        <w:rPr>
          <w:rFonts w:ascii="Times New Roman" w:eastAsia="Times New Roman" w:hAnsi="Times New Roman"/>
          <w:b/>
          <w:i/>
          <w:sz w:val="26"/>
        </w:rPr>
        <w:t xml:space="preserve">Трудовое, </w:t>
      </w:r>
      <w:proofErr w:type="spellStart"/>
      <w:r w:rsidR="00655FA9" w:rsidRPr="00655FA9">
        <w:rPr>
          <w:rFonts w:ascii="Times New Roman" w:eastAsia="Times New Roman" w:hAnsi="Times New Roman"/>
          <w:b/>
          <w:i/>
          <w:sz w:val="26"/>
        </w:rPr>
        <w:t>профориентационное</w:t>
      </w:r>
      <w:proofErr w:type="spellEnd"/>
      <w:r w:rsidR="00655FA9" w:rsidRPr="004B61D8">
        <w:rPr>
          <w:rFonts w:ascii="Times New Roman" w:eastAsia="Times New Roman" w:hAnsi="Times New Roman"/>
          <w:sz w:val="26"/>
          <w:u w:val="single"/>
        </w:rPr>
        <w:t>: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spacing w:after="0" w:line="318" w:lineRule="exact"/>
        <w:ind w:left="1413"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отработка навыков позитивного учебного поведения;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вооружение основными навыками самообслуживания;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14"/>
        </w:tabs>
        <w:autoSpaceDE w:val="0"/>
        <w:autoSpaceDN w:val="0"/>
        <w:spacing w:after="0" w:line="240" w:lineRule="auto"/>
        <w:ind w:left="1413" w:right="280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655FA9">
        <w:rPr>
          <w:rFonts w:ascii="Times New Roman" w:eastAsia="Times New Roman" w:hAnsi="Times New Roman"/>
          <w:sz w:val="26"/>
        </w:rPr>
        <w:t>Проектория</w:t>
      </w:r>
      <w:proofErr w:type="spellEnd"/>
      <w:r w:rsidRPr="00655FA9">
        <w:rPr>
          <w:rFonts w:ascii="Times New Roman" w:eastAsia="Times New Roman" w:hAnsi="Times New Roman"/>
          <w:sz w:val="26"/>
        </w:rPr>
        <w:t>».</w:t>
      </w:r>
    </w:p>
    <w:p w:rsidR="00655FA9" w:rsidRPr="00655FA9" w:rsidRDefault="00655FA9" w:rsidP="000022AF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1413" w:right="280"/>
        <w:jc w:val="both"/>
        <w:rPr>
          <w:rFonts w:ascii="Times New Roman" w:eastAsia="Times New Roman" w:hAnsi="Times New Roman"/>
          <w:sz w:val="26"/>
        </w:rPr>
      </w:pPr>
    </w:p>
    <w:p w:rsidR="00655FA9" w:rsidRPr="00655FA9" w:rsidRDefault="00655FA9" w:rsidP="000022AF">
      <w:pPr>
        <w:widowControl w:val="0"/>
        <w:tabs>
          <w:tab w:val="left" w:pos="1414"/>
        </w:tabs>
        <w:autoSpaceDE w:val="0"/>
        <w:autoSpaceDN w:val="0"/>
        <w:spacing w:after="0" w:line="299" w:lineRule="exact"/>
        <w:jc w:val="both"/>
        <w:outlineLvl w:val="1"/>
        <w:rPr>
          <w:rFonts w:ascii="Times New Roman" w:eastAsia="Times New Roman" w:hAnsi="Times New Roman"/>
          <w:bCs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i/>
          <w:sz w:val="26"/>
          <w:szCs w:val="26"/>
        </w:rPr>
        <w:t>Досуговая деятельность</w:t>
      </w:r>
      <w:r w:rsidRPr="00655FA9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398"/>
          <w:tab w:val="left" w:pos="1399"/>
        </w:tabs>
        <w:autoSpaceDE w:val="0"/>
        <w:autoSpaceDN w:val="0"/>
        <w:spacing w:after="0" w:line="318" w:lineRule="exact"/>
        <w:ind w:left="1398"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Формирования навыков организации культурно-развивающего досуга;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398"/>
          <w:tab w:val="left" w:pos="1399"/>
        </w:tabs>
        <w:autoSpaceDE w:val="0"/>
        <w:autoSpaceDN w:val="0"/>
        <w:spacing w:after="0" w:line="318" w:lineRule="exact"/>
        <w:ind w:left="1398" w:hanging="361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развитие интереса к внеклассной деятельности;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398"/>
          <w:tab w:val="left" w:pos="1399"/>
        </w:tabs>
        <w:autoSpaceDE w:val="0"/>
        <w:autoSpaceDN w:val="0"/>
        <w:spacing w:before="69" w:after="0" w:line="240" w:lineRule="auto"/>
        <w:ind w:left="709" w:right="282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655FA9">
        <w:rPr>
          <w:rFonts w:ascii="Times New Roman" w:eastAsia="Times New Roman" w:hAnsi="Times New Roman"/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655FA9">
        <w:rPr>
          <w:rFonts w:ascii="Times New Roman" w:eastAsia="Times New Roman" w:hAnsi="Times New Roman"/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655FA9" w:rsidRPr="00655FA9" w:rsidRDefault="00655FA9" w:rsidP="000022AF">
      <w:pPr>
        <w:widowControl w:val="0"/>
        <w:tabs>
          <w:tab w:val="left" w:pos="1398"/>
          <w:tab w:val="left" w:pos="1399"/>
        </w:tabs>
        <w:autoSpaceDE w:val="0"/>
        <w:autoSpaceDN w:val="0"/>
        <w:spacing w:before="69" w:after="0" w:line="240" w:lineRule="auto"/>
        <w:ind w:left="993" w:right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655FA9" w:rsidRPr="00655FA9" w:rsidRDefault="00655FA9" w:rsidP="000022AF">
      <w:pPr>
        <w:widowControl w:val="0"/>
        <w:tabs>
          <w:tab w:val="left" w:pos="1414"/>
        </w:tabs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b/>
          <w:i/>
          <w:sz w:val="26"/>
        </w:rPr>
        <w:t xml:space="preserve">Самоуправление </w:t>
      </w:r>
      <w:r w:rsidRPr="00655FA9">
        <w:rPr>
          <w:rFonts w:ascii="Times New Roman" w:eastAsia="Times New Roman" w:hAnsi="Times New Roman"/>
          <w:sz w:val="26"/>
        </w:rPr>
        <w:t>(реализация программы «Время выбрало нас»)</w:t>
      </w:r>
    </w:p>
    <w:p w:rsidR="00655FA9" w:rsidRPr="00655FA9" w:rsidRDefault="00655FA9" w:rsidP="000022AF">
      <w:pPr>
        <w:widowControl w:val="0"/>
        <w:numPr>
          <w:ilvl w:val="0"/>
          <w:numId w:val="30"/>
        </w:numPr>
        <w:tabs>
          <w:tab w:val="left" w:pos="1413"/>
          <w:tab w:val="left" w:pos="1414"/>
        </w:tabs>
        <w:autoSpaceDE w:val="0"/>
        <w:autoSpaceDN w:val="0"/>
        <w:spacing w:before="1" w:after="0" w:line="240" w:lineRule="auto"/>
        <w:ind w:right="222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655FA9" w:rsidRPr="00655FA9" w:rsidRDefault="00655FA9" w:rsidP="000022AF">
      <w:pPr>
        <w:widowControl w:val="0"/>
        <w:numPr>
          <w:ilvl w:val="0"/>
          <w:numId w:val="3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6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 xml:space="preserve">развитие разных форм детского самоуправления, в том числе и ученического с 1 по </w:t>
      </w:r>
      <w:r w:rsidR="00B57780">
        <w:rPr>
          <w:rFonts w:ascii="Times New Roman" w:eastAsia="Times New Roman" w:hAnsi="Times New Roman"/>
          <w:sz w:val="26"/>
        </w:rPr>
        <w:t xml:space="preserve">9 </w:t>
      </w:r>
      <w:r w:rsidRPr="00655FA9">
        <w:rPr>
          <w:rFonts w:ascii="Times New Roman" w:eastAsia="Times New Roman" w:hAnsi="Times New Roman"/>
          <w:sz w:val="26"/>
        </w:rPr>
        <w:t>класс;</w:t>
      </w:r>
    </w:p>
    <w:p w:rsidR="00655FA9" w:rsidRPr="00655FA9" w:rsidRDefault="00655FA9" w:rsidP="000022AF">
      <w:pPr>
        <w:widowControl w:val="0"/>
        <w:numPr>
          <w:ilvl w:val="0"/>
          <w:numId w:val="3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3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поддержка социальных инициативы и достижений обучающихся, в том числе и посредством РДШ;</w:t>
      </w:r>
    </w:p>
    <w:p w:rsidR="00655FA9" w:rsidRPr="00655FA9" w:rsidRDefault="00655FA9" w:rsidP="000022AF">
      <w:pPr>
        <w:widowControl w:val="0"/>
        <w:numPr>
          <w:ilvl w:val="0"/>
          <w:numId w:val="3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4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655FA9" w:rsidRPr="00655FA9" w:rsidRDefault="00655FA9" w:rsidP="000022AF">
      <w:pPr>
        <w:widowControl w:val="0"/>
        <w:numPr>
          <w:ilvl w:val="0"/>
          <w:numId w:val="3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34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поддержка инициатив по созданию новых традиций в рамках уклада школьной жизни.</w:t>
      </w:r>
    </w:p>
    <w:p w:rsidR="00655FA9" w:rsidRPr="00655FA9" w:rsidRDefault="00655FA9" w:rsidP="000022AF">
      <w:pPr>
        <w:widowControl w:val="0"/>
        <w:tabs>
          <w:tab w:val="left" w:pos="1413"/>
          <w:tab w:val="left" w:pos="1414"/>
        </w:tabs>
        <w:autoSpaceDE w:val="0"/>
        <w:autoSpaceDN w:val="0"/>
        <w:spacing w:after="0" w:line="240" w:lineRule="auto"/>
        <w:ind w:left="975" w:right="234"/>
        <w:jc w:val="both"/>
        <w:rPr>
          <w:rFonts w:ascii="Times New Roman" w:eastAsia="Times New Roman" w:hAnsi="Times New Roman"/>
          <w:sz w:val="26"/>
        </w:rPr>
      </w:pPr>
    </w:p>
    <w:p w:rsidR="00655FA9" w:rsidRPr="00655FA9" w:rsidRDefault="00655FA9" w:rsidP="000022AF">
      <w:pPr>
        <w:widowControl w:val="0"/>
        <w:tabs>
          <w:tab w:val="left" w:pos="1413"/>
          <w:tab w:val="left" w:pos="1414"/>
        </w:tabs>
        <w:autoSpaceDE w:val="0"/>
        <w:autoSpaceDN w:val="0"/>
        <w:spacing w:before="6" w:after="0" w:line="296" w:lineRule="exact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i/>
          <w:sz w:val="26"/>
          <w:szCs w:val="26"/>
        </w:rPr>
        <w:lastRenderedPageBreak/>
        <w:t>Семейное:</w:t>
      </w:r>
    </w:p>
    <w:p w:rsidR="00655FA9" w:rsidRPr="00655FA9" w:rsidRDefault="00655FA9" w:rsidP="000022AF">
      <w:pPr>
        <w:widowControl w:val="0"/>
        <w:numPr>
          <w:ilvl w:val="1"/>
          <w:numId w:val="32"/>
        </w:numPr>
        <w:tabs>
          <w:tab w:val="left" w:pos="1414"/>
        </w:tabs>
        <w:autoSpaceDE w:val="0"/>
        <w:autoSpaceDN w:val="0"/>
        <w:spacing w:after="0" w:line="240" w:lineRule="auto"/>
        <w:ind w:right="217" w:firstLine="427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655FA9" w:rsidRPr="00655FA9" w:rsidRDefault="00655FA9" w:rsidP="000022AF">
      <w:pPr>
        <w:widowControl w:val="0"/>
        <w:numPr>
          <w:ilvl w:val="1"/>
          <w:numId w:val="32"/>
        </w:numPr>
        <w:tabs>
          <w:tab w:val="left" w:pos="1414"/>
        </w:tabs>
        <w:autoSpaceDE w:val="0"/>
        <w:autoSpaceDN w:val="0"/>
        <w:spacing w:after="0" w:line="317" w:lineRule="exact"/>
        <w:ind w:left="1413" w:hanging="294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 xml:space="preserve">участие родителей в управлении школой (совет </w:t>
      </w:r>
      <w:r w:rsidR="00B57780">
        <w:rPr>
          <w:rFonts w:ascii="Times New Roman" w:eastAsia="Times New Roman" w:hAnsi="Times New Roman"/>
          <w:sz w:val="26"/>
        </w:rPr>
        <w:t>родителей, обще</w:t>
      </w:r>
      <w:r w:rsidR="000703C4">
        <w:rPr>
          <w:rFonts w:ascii="Times New Roman" w:eastAsia="Times New Roman" w:hAnsi="Times New Roman"/>
          <w:sz w:val="26"/>
        </w:rPr>
        <w:t>е собрание</w:t>
      </w:r>
      <w:r w:rsidRPr="00655FA9">
        <w:rPr>
          <w:rFonts w:ascii="Times New Roman" w:eastAsia="Times New Roman" w:hAnsi="Times New Roman"/>
          <w:sz w:val="26"/>
        </w:rPr>
        <w:t>, родительски</w:t>
      </w:r>
      <w:r w:rsidR="000703C4">
        <w:rPr>
          <w:rFonts w:ascii="Times New Roman" w:eastAsia="Times New Roman" w:hAnsi="Times New Roman"/>
          <w:sz w:val="26"/>
        </w:rPr>
        <w:t>й</w:t>
      </w:r>
      <w:r w:rsidRPr="00655FA9">
        <w:rPr>
          <w:rFonts w:ascii="Times New Roman" w:eastAsia="Times New Roman" w:hAnsi="Times New Roman"/>
          <w:sz w:val="26"/>
        </w:rPr>
        <w:t xml:space="preserve"> комитет).</w:t>
      </w:r>
    </w:p>
    <w:p w:rsidR="00655FA9" w:rsidRPr="00655FA9" w:rsidRDefault="00655FA9" w:rsidP="000022AF">
      <w:pPr>
        <w:widowControl w:val="0"/>
        <w:tabs>
          <w:tab w:val="left" w:pos="1414"/>
        </w:tabs>
        <w:autoSpaceDE w:val="0"/>
        <w:autoSpaceDN w:val="0"/>
        <w:spacing w:after="0" w:line="317" w:lineRule="exact"/>
        <w:ind w:left="1413"/>
        <w:jc w:val="both"/>
        <w:rPr>
          <w:rFonts w:ascii="Times New Roman" w:eastAsia="Times New Roman" w:hAnsi="Times New Roman"/>
          <w:sz w:val="26"/>
        </w:rPr>
      </w:pPr>
    </w:p>
    <w:p w:rsidR="00655FA9" w:rsidRPr="00655FA9" w:rsidRDefault="00655FA9" w:rsidP="000022AF">
      <w:pPr>
        <w:widowControl w:val="0"/>
        <w:numPr>
          <w:ilvl w:val="0"/>
          <w:numId w:val="32"/>
        </w:numPr>
        <w:tabs>
          <w:tab w:val="left" w:pos="1414"/>
        </w:tabs>
        <w:autoSpaceDE w:val="0"/>
        <w:autoSpaceDN w:val="0"/>
        <w:spacing w:before="4" w:after="0" w:line="295" w:lineRule="exact"/>
        <w:ind w:left="1413" w:hanging="438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i/>
          <w:sz w:val="26"/>
          <w:szCs w:val="26"/>
        </w:rPr>
        <w:t>Работа с классными руководителями:</w:t>
      </w:r>
    </w:p>
    <w:p w:rsidR="00655FA9" w:rsidRPr="00655FA9" w:rsidRDefault="00655FA9" w:rsidP="000022AF">
      <w:pPr>
        <w:widowControl w:val="0"/>
        <w:numPr>
          <w:ilvl w:val="1"/>
          <w:numId w:val="32"/>
        </w:numPr>
        <w:tabs>
          <w:tab w:val="left" w:pos="1402"/>
        </w:tabs>
        <w:autoSpaceDE w:val="0"/>
        <w:autoSpaceDN w:val="0"/>
        <w:spacing w:after="0" w:line="240" w:lineRule="auto"/>
        <w:ind w:right="272" w:firstLine="427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655FA9" w:rsidRPr="00655FA9" w:rsidRDefault="00655FA9" w:rsidP="000022AF">
      <w:pPr>
        <w:widowControl w:val="0"/>
        <w:numPr>
          <w:ilvl w:val="1"/>
          <w:numId w:val="32"/>
        </w:numPr>
        <w:tabs>
          <w:tab w:val="left" w:pos="1402"/>
        </w:tabs>
        <w:autoSpaceDE w:val="0"/>
        <w:autoSpaceDN w:val="0"/>
        <w:spacing w:after="0" w:line="237" w:lineRule="auto"/>
        <w:ind w:right="272" w:firstLine="427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before="5" w:after="0" w:line="237" w:lineRule="auto"/>
        <w:ind w:right="276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67"/>
        </w:tabs>
        <w:autoSpaceDE w:val="0"/>
        <w:autoSpaceDN w:val="0"/>
        <w:spacing w:before="5" w:after="0" w:line="237" w:lineRule="auto"/>
        <w:ind w:right="277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655FA9" w:rsidRPr="00655FA9" w:rsidRDefault="00655FA9" w:rsidP="000022AF">
      <w:pPr>
        <w:widowControl w:val="0"/>
        <w:numPr>
          <w:ilvl w:val="0"/>
          <w:numId w:val="31"/>
        </w:numPr>
        <w:tabs>
          <w:tab w:val="left" w:pos="1402"/>
        </w:tabs>
        <w:autoSpaceDE w:val="0"/>
        <w:autoSpaceDN w:val="0"/>
        <w:spacing w:before="6" w:after="0" w:line="237" w:lineRule="auto"/>
        <w:ind w:right="272" w:firstLine="283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формирование методической и профессиональной грамотности классных руководителей школы.</w:t>
      </w:r>
    </w:p>
    <w:p w:rsidR="00655FA9" w:rsidRPr="00655FA9" w:rsidRDefault="00655FA9" w:rsidP="000022AF">
      <w:pPr>
        <w:widowControl w:val="0"/>
        <w:tabs>
          <w:tab w:val="left" w:pos="1402"/>
        </w:tabs>
        <w:autoSpaceDE w:val="0"/>
        <w:autoSpaceDN w:val="0"/>
        <w:spacing w:before="6" w:after="0" w:line="237" w:lineRule="auto"/>
        <w:ind w:left="975" w:right="272"/>
        <w:jc w:val="both"/>
        <w:rPr>
          <w:rFonts w:ascii="Times New Roman" w:eastAsia="Times New Roman" w:hAnsi="Times New Roman"/>
          <w:sz w:val="26"/>
        </w:rPr>
      </w:pPr>
    </w:p>
    <w:p w:rsidR="00655FA9" w:rsidRPr="00655FA9" w:rsidRDefault="00655FA9" w:rsidP="000022AF">
      <w:pPr>
        <w:widowControl w:val="0"/>
        <w:tabs>
          <w:tab w:val="left" w:pos="1402"/>
        </w:tabs>
        <w:autoSpaceDE w:val="0"/>
        <w:autoSpaceDN w:val="0"/>
        <w:spacing w:before="6" w:after="0" w:line="237" w:lineRule="auto"/>
        <w:ind w:left="975" w:right="272"/>
        <w:jc w:val="both"/>
        <w:rPr>
          <w:rFonts w:ascii="Times New Roman" w:eastAsia="Times New Roman" w:hAnsi="Times New Roman"/>
          <w:sz w:val="26"/>
        </w:rPr>
      </w:pPr>
    </w:p>
    <w:p w:rsidR="00655FA9" w:rsidRPr="00655FA9" w:rsidRDefault="00655FA9" w:rsidP="000022AF">
      <w:pPr>
        <w:widowControl w:val="0"/>
        <w:numPr>
          <w:ilvl w:val="0"/>
          <w:numId w:val="32"/>
        </w:numPr>
        <w:tabs>
          <w:tab w:val="left" w:pos="1414"/>
        </w:tabs>
        <w:autoSpaceDE w:val="0"/>
        <w:autoSpaceDN w:val="0"/>
        <w:spacing w:before="10" w:after="0" w:line="295" w:lineRule="exact"/>
        <w:ind w:left="1413" w:hanging="438"/>
        <w:jc w:val="both"/>
        <w:outlineLvl w:val="1"/>
        <w:rPr>
          <w:rFonts w:ascii="Times New Roman" w:eastAsia="Times New Roman" w:hAnsi="Times New Roman"/>
          <w:b/>
          <w:bCs/>
          <w:i/>
          <w:sz w:val="26"/>
          <w:szCs w:val="26"/>
        </w:rPr>
      </w:pPr>
      <w:r w:rsidRPr="00655FA9">
        <w:rPr>
          <w:rFonts w:ascii="Times New Roman" w:eastAsia="Times New Roman" w:hAnsi="Times New Roman"/>
          <w:b/>
          <w:bCs/>
          <w:i/>
          <w:sz w:val="26"/>
          <w:szCs w:val="26"/>
        </w:rPr>
        <w:t>Контроль за воспитательным процессом:</w:t>
      </w:r>
    </w:p>
    <w:p w:rsidR="00655FA9" w:rsidRPr="00655FA9" w:rsidRDefault="00655FA9" w:rsidP="000022AF">
      <w:pPr>
        <w:widowControl w:val="0"/>
        <w:numPr>
          <w:ilvl w:val="1"/>
          <w:numId w:val="32"/>
        </w:numPr>
        <w:tabs>
          <w:tab w:val="left" w:pos="1414"/>
        </w:tabs>
        <w:autoSpaceDE w:val="0"/>
        <w:autoSpaceDN w:val="0"/>
        <w:spacing w:after="0" w:line="237" w:lineRule="auto"/>
        <w:ind w:right="280" w:firstLine="427"/>
        <w:jc w:val="both"/>
        <w:rPr>
          <w:rFonts w:ascii="Times New Roman" w:eastAsia="Times New Roman" w:hAnsi="Times New Roman"/>
          <w:sz w:val="26"/>
        </w:rPr>
      </w:pPr>
      <w:r w:rsidRPr="00655FA9">
        <w:rPr>
          <w:rFonts w:ascii="Times New Roman" w:eastAsia="Times New Roman" w:hAnsi="Times New Roman"/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655FA9" w:rsidRPr="00655FA9" w:rsidRDefault="00655FA9" w:rsidP="000022AF">
      <w:pPr>
        <w:widowControl w:val="0"/>
        <w:autoSpaceDE w:val="0"/>
        <w:autoSpaceDN w:val="0"/>
        <w:spacing w:before="1" w:after="0" w:line="240" w:lineRule="auto"/>
        <w:ind w:left="692" w:right="281" w:firstLine="557"/>
        <w:jc w:val="both"/>
        <w:rPr>
          <w:rFonts w:ascii="Times New Roman" w:eastAsia="Times New Roman" w:hAnsi="Times New Roman"/>
          <w:sz w:val="26"/>
          <w:szCs w:val="26"/>
        </w:rPr>
      </w:pPr>
      <w:r w:rsidRPr="00655FA9">
        <w:rPr>
          <w:rFonts w:ascii="Times New Roman" w:eastAsia="Times New Roman" w:hAnsi="Times New Roman"/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55FA9" w:rsidRPr="00655FA9" w:rsidRDefault="00655FA9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655FA9" w:rsidRPr="00655FA9" w:rsidRDefault="00655FA9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655FA9" w:rsidRDefault="00655FA9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044131" w:rsidRPr="00655FA9" w:rsidRDefault="00044131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655FA9" w:rsidRPr="00655FA9" w:rsidRDefault="00655FA9" w:rsidP="00002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</w:rPr>
      </w:pPr>
    </w:p>
    <w:p w:rsidR="00655FA9" w:rsidRPr="003A6F63" w:rsidRDefault="00655FA9" w:rsidP="000022A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69"/>
        <w:gridCol w:w="975"/>
        <w:gridCol w:w="2054"/>
        <w:gridCol w:w="2877"/>
      </w:tblGrid>
      <w:tr w:rsidR="000618FB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0618FB" w:rsidRPr="003A6F63" w:rsidRDefault="00542D4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="000618FB"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0618FB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7D1938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7D1938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Default="007D1938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E16C7E" w:rsidRPr="003A6F63" w:rsidRDefault="00E16C7E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Default="007D1938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E16C7E" w:rsidRPr="00E16C7E" w:rsidRDefault="00E16C7E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День Здоровья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38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E16C7E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38" w:rsidRDefault="007D1938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938" w:rsidRPr="00E16C7E" w:rsidRDefault="007D1938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осень</w:t>
            </w:r>
            <w:proofErr w:type="gramStart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»:  Конкурс</w:t>
            </w:r>
            <w:proofErr w:type="gramEnd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рисунков. Праздник Осени. Конкурс поделок из природного и бросового материала.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 Давыдова Е.В.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шашкам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 Давыдова Е.В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Школьный этап конкурса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«Живое слово»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«Поздравительная открытка </w:t>
            </w:r>
            <w:r w:rsid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родителям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учителям» к 8 марта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Экологическая акция «Бумажный бум»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Участие в конкурсе «Дети, техника, творчество»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Весенний День здоровь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Туристические походы.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ГусеваН.А</w:t>
            </w:r>
            <w:proofErr w:type="spellEnd"/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УВР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E16C7E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618FB" w:rsidRPr="003A6F63" w:rsidRDefault="00E16C7E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618FB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0618FB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8FB" w:rsidRPr="003A6F63" w:rsidRDefault="000618FB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Шалимова Н.И.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мире математики»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Гусева Н.А.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«Мы- твои друзья»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2/4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Гусева Н.А.</w:t>
            </w:r>
          </w:p>
        </w:tc>
      </w:tr>
      <w:tr w:rsidR="000703C4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Гусев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аН.А</w:t>
            </w:r>
            <w:proofErr w:type="spellEnd"/>
          </w:p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ГусеваН.А</w:t>
            </w:r>
            <w:proofErr w:type="spellEnd"/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Школьные медиа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03C4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Трудовая 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«Творим добро»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«Новогодняя поделка»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мастерская»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Заведующая библиотекой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 «Посади дерево»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села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краеведческий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музей «Предметы крестьянского быта 19-20 вв.»  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базе Покровского лицея.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сных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оводителей 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Поездки в театр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0703C4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03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Туристические походы «В поход за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здоровьем»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начальной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 в парке Победы и в деревне Никольское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703C4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0703C4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0703C4" w:rsidRPr="003A6F63" w:rsidRDefault="000703C4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во всероссийской предметной олимпиаде школьников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E6025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акции</w:t>
            </w: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УВР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УВР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УВР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F348B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8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Шалимова Н.И.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УВР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Учителя начальной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школы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с детьми походы, экскурсии.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начальной школы</w:t>
            </w:r>
          </w:p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Гусева Н.А</w:t>
            </w:r>
          </w:p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E6025" w:rsidRPr="001B4FE9" w:rsidTr="00044131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УВР</w:t>
            </w:r>
          </w:p>
          <w:p w:rsidR="00BE6025" w:rsidRPr="003A6F63" w:rsidRDefault="00BE6025" w:rsidP="000022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Давыдова Е.В.</w:t>
            </w:r>
          </w:p>
        </w:tc>
      </w:tr>
      <w:tr w:rsidR="00BE6025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BE6025" w:rsidRPr="001B4FE9" w:rsidTr="00044131">
        <w:tc>
          <w:tcPr>
            <w:tcW w:w="98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BE6025" w:rsidRPr="003A6F63" w:rsidRDefault="00BE6025" w:rsidP="000022A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0618FB" w:rsidRDefault="000618FB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131" w:rsidRDefault="00044131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131" w:rsidRDefault="00044131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978" w:rsidRDefault="00023978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131" w:rsidRDefault="00044131" w:rsidP="00002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28"/>
        <w:gridCol w:w="850"/>
        <w:gridCol w:w="1985"/>
        <w:gridCol w:w="2835"/>
      </w:tblGrid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Хохлова М.Д.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left="-531"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онкурс плакатов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тему здорового образа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left="-531"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учитель ИЗО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jc w:val="both"/>
            </w:pPr>
            <w:r w:rsidRPr="00C531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«Посвящение в пятиклассники»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jc w:val="both"/>
            </w:pPr>
            <w:r w:rsidRPr="00C531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тели, 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взаимодействия семьи и школы: выставка рисунков, фотографий,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Общественный инспектор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шашкам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Рождественская неделя милосердия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Общесвенный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инспектор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руководители, старшая вожатая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сочинений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«Без срока давности»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учителя истории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пионерский сбор  «Пионеры-герои», фестиваль патриотической песни, соревнование по пионерболу, волейболу, спортивная эстафета,</w:t>
            </w:r>
            <w:r w:rsidRPr="003A6F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 w:rsidRPr="003A6F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посвященные празднику 8 марта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Мероприятия месячника ЗОЖ «Здоровое поколение».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 концерт в ДК,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«Окна Победы» и др.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6, 7, 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 Т.П.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Подготовка к ГИА по русскому языку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Шарапова А.Н.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ГИА по математике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Ефремова Т.П.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Шалимова Н.И.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Трудности русского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Шарапова А.Н.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Я-гражданин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Трудности русского языка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Шарапова А.Н.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Вышивка лентами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5/6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Давыдова Е.В.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6/7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«Занимательная информатика»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Шалимова Н.И.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«Подвижные игры»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Хохлова  М.Д.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«Азбука безопасности»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Хохлова  М.Д.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Общешкольное выборное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Общешкольное отчетное собрание </w:t>
            </w:r>
            <w:proofErr w:type="gramStart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учащихся:  отчеты</w:t>
            </w:r>
            <w:proofErr w:type="gramEnd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сочинений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Благотворительная акция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«Помоги ветерану»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мастерская»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Заведующая библиотекой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67BE0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67BE0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67BE0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«Посади дерево»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67BE0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67BE0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7B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67BE0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концертов в сельском Доме культуры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Экскурсия краеведческий  музей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Экскурсия в Орловское полесье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BE6025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3A6F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во всероссийской предметной олимпиаде школьников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EA4E9A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4E9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ребенку день», </w:t>
            </w:r>
            <w:r w:rsidRPr="003A6F63">
              <w:rPr>
                <w:rFonts w:ascii="Times New Roman" w:hAnsi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новогодний праздник, «Мама, папа, я – отличная семь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я!»,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классные «огоньки» и др.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</w:t>
            </w: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по вопросам воспитания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УВР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4131" w:rsidRPr="001B4FE9" w:rsidTr="0004413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(согласно индивидуальным по планам работы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044131" w:rsidRPr="001B4FE9" w:rsidTr="00044131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044131" w:rsidRPr="003A6F63" w:rsidRDefault="00044131" w:rsidP="00DC258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6F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044131" w:rsidRPr="003A6F63" w:rsidRDefault="00044131" w:rsidP="000022A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0618FB" w:rsidRDefault="000618FB" w:rsidP="000022AF">
      <w:pPr>
        <w:jc w:val="both"/>
      </w:pPr>
    </w:p>
    <w:sectPr w:rsidR="000618FB" w:rsidSect="000022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795"/>
    <w:multiLevelType w:val="multilevel"/>
    <w:tmpl w:val="361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0F31"/>
    <w:multiLevelType w:val="multilevel"/>
    <w:tmpl w:val="ED2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85F05"/>
    <w:multiLevelType w:val="hybridMultilevel"/>
    <w:tmpl w:val="685CF1C8"/>
    <w:lvl w:ilvl="0" w:tplc="04190001">
      <w:start w:val="1"/>
      <w:numFmt w:val="bullet"/>
      <w:lvlText w:val=""/>
      <w:lvlJc w:val="left"/>
      <w:pPr>
        <w:ind w:left="692" w:hanging="721"/>
      </w:pPr>
      <w:rPr>
        <w:rFonts w:ascii="Symbol" w:hAnsi="Symbol"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55678B"/>
    <w:multiLevelType w:val="multilevel"/>
    <w:tmpl w:val="315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27487"/>
    <w:multiLevelType w:val="multilevel"/>
    <w:tmpl w:val="4FCC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90A60"/>
    <w:multiLevelType w:val="multilevel"/>
    <w:tmpl w:val="8AF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19394C90"/>
    <w:multiLevelType w:val="multilevel"/>
    <w:tmpl w:val="E4F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C0C77"/>
    <w:multiLevelType w:val="multilevel"/>
    <w:tmpl w:val="D34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72123"/>
    <w:multiLevelType w:val="multilevel"/>
    <w:tmpl w:val="0A3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D535E"/>
    <w:multiLevelType w:val="multilevel"/>
    <w:tmpl w:val="F1D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80215"/>
    <w:multiLevelType w:val="multilevel"/>
    <w:tmpl w:val="30E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F471C"/>
    <w:multiLevelType w:val="multilevel"/>
    <w:tmpl w:val="64C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C5062"/>
    <w:multiLevelType w:val="multilevel"/>
    <w:tmpl w:val="1E96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018B0"/>
    <w:multiLevelType w:val="multilevel"/>
    <w:tmpl w:val="A582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CC2A0F"/>
    <w:multiLevelType w:val="multilevel"/>
    <w:tmpl w:val="9EB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A66DD"/>
    <w:multiLevelType w:val="multilevel"/>
    <w:tmpl w:val="0F76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63E2C"/>
    <w:multiLevelType w:val="multilevel"/>
    <w:tmpl w:val="981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18830C9"/>
    <w:multiLevelType w:val="multilevel"/>
    <w:tmpl w:val="A5C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739E4"/>
    <w:multiLevelType w:val="multilevel"/>
    <w:tmpl w:val="600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2" w15:restartNumberingAfterBreak="0">
    <w:nsid w:val="488318F1"/>
    <w:multiLevelType w:val="multilevel"/>
    <w:tmpl w:val="0E66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B06103"/>
    <w:multiLevelType w:val="multilevel"/>
    <w:tmpl w:val="1A0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F15D0"/>
    <w:multiLevelType w:val="multilevel"/>
    <w:tmpl w:val="FB8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32508"/>
    <w:multiLevelType w:val="multilevel"/>
    <w:tmpl w:val="D13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027E13"/>
    <w:multiLevelType w:val="multilevel"/>
    <w:tmpl w:val="00B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32D7E"/>
    <w:multiLevelType w:val="multilevel"/>
    <w:tmpl w:val="D194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44D8C"/>
    <w:multiLevelType w:val="multilevel"/>
    <w:tmpl w:val="62D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A721F"/>
    <w:multiLevelType w:val="multilevel"/>
    <w:tmpl w:val="AC72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B8666A"/>
    <w:multiLevelType w:val="multilevel"/>
    <w:tmpl w:val="89B0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A0922"/>
    <w:multiLevelType w:val="multilevel"/>
    <w:tmpl w:val="3BEE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465FE6"/>
    <w:multiLevelType w:val="multilevel"/>
    <w:tmpl w:val="6F9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30"/>
  </w:num>
  <w:num w:numId="5">
    <w:abstractNumId w:val="9"/>
  </w:num>
  <w:num w:numId="6">
    <w:abstractNumId w:val="32"/>
  </w:num>
  <w:num w:numId="7">
    <w:abstractNumId w:val="26"/>
  </w:num>
  <w:num w:numId="8">
    <w:abstractNumId w:val="19"/>
  </w:num>
  <w:num w:numId="9">
    <w:abstractNumId w:val="8"/>
  </w:num>
  <w:num w:numId="10">
    <w:abstractNumId w:val="1"/>
  </w:num>
  <w:num w:numId="11">
    <w:abstractNumId w:val="27"/>
  </w:num>
  <w:num w:numId="12">
    <w:abstractNumId w:val="25"/>
  </w:num>
  <w:num w:numId="13">
    <w:abstractNumId w:val="0"/>
  </w:num>
  <w:num w:numId="14">
    <w:abstractNumId w:val="20"/>
  </w:num>
  <w:num w:numId="15">
    <w:abstractNumId w:val="7"/>
  </w:num>
  <w:num w:numId="16">
    <w:abstractNumId w:val="23"/>
  </w:num>
  <w:num w:numId="17">
    <w:abstractNumId w:val="3"/>
  </w:num>
  <w:num w:numId="18">
    <w:abstractNumId w:val="12"/>
  </w:num>
  <w:num w:numId="19">
    <w:abstractNumId w:val="24"/>
  </w:num>
  <w:num w:numId="20">
    <w:abstractNumId w:val="4"/>
  </w:num>
  <w:num w:numId="21">
    <w:abstractNumId w:val="29"/>
  </w:num>
  <w:num w:numId="22">
    <w:abstractNumId w:val="28"/>
  </w:num>
  <w:num w:numId="23">
    <w:abstractNumId w:val="13"/>
  </w:num>
  <w:num w:numId="24">
    <w:abstractNumId w:val="11"/>
  </w:num>
  <w:num w:numId="25">
    <w:abstractNumId w:val="10"/>
  </w:num>
  <w:num w:numId="26">
    <w:abstractNumId w:val="16"/>
  </w:num>
  <w:num w:numId="27">
    <w:abstractNumId w:val="17"/>
  </w:num>
  <w:num w:numId="28">
    <w:abstractNumId w:val="31"/>
  </w:num>
  <w:num w:numId="29">
    <w:abstractNumId w:val="14"/>
  </w:num>
  <w:num w:numId="30">
    <w:abstractNumId w:val="33"/>
  </w:num>
  <w:num w:numId="31">
    <w:abstractNumId w:val="21"/>
  </w:num>
  <w:num w:numId="32">
    <w:abstractNumId w:val="6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F63"/>
    <w:rsid w:val="000022AF"/>
    <w:rsid w:val="00004BF8"/>
    <w:rsid w:val="00023978"/>
    <w:rsid w:val="0004294D"/>
    <w:rsid w:val="00044131"/>
    <w:rsid w:val="000618FB"/>
    <w:rsid w:val="000703C4"/>
    <w:rsid w:val="0008677D"/>
    <w:rsid w:val="000C2601"/>
    <w:rsid w:val="000F1AD2"/>
    <w:rsid w:val="00123882"/>
    <w:rsid w:val="0015299A"/>
    <w:rsid w:val="00160811"/>
    <w:rsid w:val="001A3C77"/>
    <w:rsid w:val="001B4FE9"/>
    <w:rsid w:val="00213075"/>
    <w:rsid w:val="002A2648"/>
    <w:rsid w:val="00367BE0"/>
    <w:rsid w:val="0037655E"/>
    <w:rsid w:val="00390B68"/>
    <w:rsid w:val="003A6F63"/>
    <w:rsid w:val="00405F5A"/>
    <w:rsid w:val="004070D5"/>
    <w:rsid w:val="004334BB"/>
    <w:rsid w:val="00462CA9"/>
    <w:rsid w:val="004A143A"/>
    <w:rsid w:val="004B61D8"/>
    <w:rsid w:val="005368A2"/>
    <w:rsid w:val="00542D44"/>
    <w:rsid w:val="00624200"/>
    <w:rsid w:val="00655FA9"/>
    <w:rsid w:val="006E3D29"/>
    <w:rsid w:val="007733A2"/>
    <w:rsid w:val="007C4373"/>
    <w:rsid w:val="007C57D6"/>
    <w:rsid w:val="007D1938"/>
    <w:rsid w:val="00814D70"/>
    <w:rsid w:val="00836BCC"/>
    <w:rsid w:val="008E1DF9"/>
    <w:rsid w:val="00903BF4"/>
    <w:rsid w:val="00957886"/>
    <w:rsid w:val="00986DB9"/>
    <w:rsid w:val="009D38E2"/>
    <w:rsid w:val="00A33D91"/>
    <w:rsid w:val="00A569CE"/>
    <w:rsid w:val="00A7773B"/>
    <w:rsid w:val="00AB1DE0"/>
    <w:rsid w:val="00B57780"/>
    <w:rsid w:val="00BE6025"/>
    <w:rsid w:val="00C16E65"/>
    <w:rsid w:val="00C45530"/>
    <w:rsid w:val="00CF390F"/>
    <w:rsid w:val="00D06903"/>
    <w:rsid w:val="00DD5046"/>
    <w:rsid w:val="00E056F3"/>
    <w:rsid w:val="00E078AD"/>
    <w:rsid w:val="00E16C7E"/>
    <w:rsid w:val="00E407F1"/>
    <w:rsid w:val="00E46A37"/>
    <w:rsid w:val="00E67B00"/>
    <w:rsid w:val="00E940A1"/>
    <w:rsid w:val="00EA1338"/>
    <w:rsid w:val="00EA4E9A"/>
    <w:rsid w:val="00F04083"/>
    <w:rsid w:val="00F26840"/>
    <w:rsid w:val="00F348B3"/>
    <w:rsid w:val="00F35F0E"/>
    <w:rsid w:val="00F67C4F"/>
    <w:rsid w:val="00FA11A3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03F26"/>
  <w15:docId w15:val="{36C82ED4-8CA1-4A2C-AFD7-4A573D4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uiPriority w:val="99"/>
    <w:rsid w:val="003A6F63"/>
    <w:rPr>
      <w:rFonts w:cs="Times New Roman"/>
    </w:rPr>
  </w:style>
  <w:style w:type="paragraph" w:customStyle="1" w:styleId="c6">
    <w:name w:val="c6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3A6F63"/>
    <w:rPr>
      <w:rFonts w:cs="Times New Roman"/>
    </w:rPr>
  </w:style>
  <w:style w:type="character" w:customStyle="1" w:styleId="c1">
    <w:name w:val="c1"/>
    <w:uiPriority w:val="99"/>
    <w:rsid w:val="003A6F63"/>
    <w:rPr>
      <w:rFonts w:cs="Times New Roman"/>
    </w:rPr>
  </w:style>
  <w:style w:type="paragraph" w:customStyle="1" w:styleId="c29">
    <w:name w:val="c29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uiPriority w:val="99"/>
    <w:rsid w:val="003A6F63"/>
    <w:rPr>
      <w:rFonts w:cs="Times New Roman"/>
    </w:rPr>
  </w:style>
  <w:style w:type="paragraph" w:customStyle="1" w:styleId="c48">
    <w:name w:val="c48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5">
    <w:name w:val="c55"/>
    <w:uiPriority w:val="99"/>
    <w:rsid w:val="003A6F63"/>
    <w:rPr>
      <w:rFonts w:cs="Times New Roman"/>
    </w:rPr>
  </w:style>
  <w:style w:type="character" w:customStyle="1" w:styleId="c12">
    <w:name w:val="c12"/>
    <w:uiPriority w:val="99"/>
    <w:rsid w:val="003A6F63"/>
    <w:rPr>
      <w:rFonts w:cs="Times New Roman"/>
    </w:rPr>
  </w:style>
  <w:style w:type="character" w:customStyle="1" w:styleId="c30">
    <w:name w:val="c30"/>
    <w:uiPriority w:val="99"/>
    <w:rsid w:val="003A6F63"/>
    <w:rPr>
      <w:rFonts w:cs="Times New Roman"/>
    </w:rPr>
  </w:style>
  <w:style w:type="paragraph" w:customStyle="1" w:styleId="c33">
    <w:name w:val="c33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3A6F63"/>
    <w:rPr>
      <w:rFonts w:cs="Times New Roman"/>
    </w:rPr>
  </w:style>
  <w:style w:type="paragraph" w:customStyle="1" w:styleId="c15">
    <w:name w:val="c15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3A6F63"/>
    <w:rPr>
      <w:rFonts w:cs="Times New Roman"/>
    </w:rPr>
  </w:style>
  <w:style w:type="paragraph" w:customStyle="1" w:styleId="c26">
    <w:name w:val="c26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uiPriority w:val="99"/>
    <w:rsid w:val="003A6F63"/>
    <w:rPr>
      <w:rFonts w:cs="Times New Roman"/>
    </w:rPr>
  </w:style>
  <w:style w:type="paragraph" w:customStyle="1" w:styleId="c23">
    <w:name w:val="c23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uiPriority w:val="99"/>
    <w:rsid w:val="003A6F63"/>
    <w:rPr>
      <w:rFonts w:cs="Times New Roman"/>
    </w:rPr>
  </w:style>
  <w:style w:type="character" w:customStyle="1" w:styleId="c27">
    <w:name w:val="c27"/>
    <w:uiPriority w:val="99"/>
    <w:rsid w:val="003A6F63"/>
    <w:rPr>
      <w:rFonts w:cs="Times New Roman"/>
    </w:rPr>
  </w:style>
  <w:style w:type="character" w:customStyle="1" w:styleId="c45">
    <w:name w:val="c45"/>
    <w:uiPriority w:val="99"/>
    <w:rsid w:val="003A6F63"/>
    <w:rPr>
      <w:rFonts w:cs="Times New Roman"/>
    </w:rPr>
  </w:style>
  <w:style w:type="character" w:customStyle="1" w:styleId="c19">
    <w:name w:val="c19"/>
    <w:uiPriority w:val="99"/>
    <w:rsid w:val="003A6F63"/>
    <w:rPr>
      <w:rFonts w:cs="Times New Roman"/>
    </w:rPr>
  </w:style>
  <w:style w:type="paragraph" w:customStyle="1" w:styleId="c10">
    <w:name w:val="c10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3A6F63"/>
    <w:rPr>
      <w:rFonts w:cs="Times New Roman"/>
    </w:rPr>
  </w:style>
  <w:style w:type="paragraph" w:customStyle="1" w:styleId="c5">
    <w:name w:val="c5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3A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uiPriority w:val="99"/>
    <w:rsid w:val="003A6F63"/>
    <w:rPr>
      <w:rFonts w:cs="Times New Roman"/>
    </w:rPr>
  </w:style>
  <w:style w:type="character" w:customStyle="1" w:styleId="c58">
    <w:name w:val="c58"/>
    <w:uiPriority w:val="99"/>
    <w:rsid w:val="003A6F63"/>
    <w:rPr>
      <w:rFonts w:cs="Times New Roman"/>
    </w:rPr>
  </w:style>
  <w:style w:type="paragraph" w:customStyle="1" w:styleId="Default">
    <w:name w:val="Default"/>
    <w:rsid w:val="00CF39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F3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rsid w:val="00CF390F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04B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3D50-E908-45B1-AFBA-E5523FE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10014</Words>
  <Characters>57081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</cp:lastModifiedBy>
  <cp:revision>31</cp:revision>
  <cp:lastPrinted>2021-09-28T14:15:00Z</cp:lastPrinted>
  <dcterms:created xsi:type="dcterms:W3CDTF">2021-03-21T15:27:00Z</dcterms:created>
  <dcterms:modified xsi:type="dcterms:W3CDTF">2021-09-28T14:16:00Z</dcterms:modified>
</cp:coreProperties>
</file>